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0065F" w14:textId="77777777" w:rsidR="00F53DD2" w:rsidRPr="008A2B1E" w:rsidRDefault="00F53DD2" w:rsidP="00F53DD2">
      <w:pPr>
        <w:jc w:val="center"/>
        <w:rPr>
          <w:rFonts w:ascii="Arial" w:hAnsi="Arial" w:cs="Arial"/>
          <w:b/>
          <w:sz w:val="28"/>
          <w:szCs w:val="28"/>
        </w:rPr>
      </w:pPr>
      <w:r w:rsidRPr="00B33F4C">
        <w:rPr>
          <w:rFonts w:ascii="Arial" w:hAnsi="Arial" w:cs="Arial"/>
          <w:b/>
        </w:rPr>
        <w:t>GR</w:t>
      </w:r>
      <w:r w:rsidRPr="00E329B7">
        <w:rPr>
          <w:rFonts w:ascii="Arial" w:hAnsi="Arial" w:cs="Arial"/>
          <w:b/>
        </w:rPr>
        <w:t>4</w:t>
      </w:r>
      <w:r w:rsidRPr="001B1FCC">
        <w:rPr>
          <w:rFonts w:ascii="Arial" w:hAnsi="Arial" w:cs="Arial"/>
          <w:b/>
        </w:rPr>
        <w:t>:</w:t>
      </w:r>
      <w:r w:rsidRPr="00313D32">
        <w:rPr>
          <w:b/>
          <w:sz w:val="28"/>
          <w:szCs w:val="28"/>
        </w:rPr>
        <w:t xml:space="preserve"> </w:t>
      </w:r>
      <w:bookmarkStart w:id="0" w:name="_Hlk153291380"/>
      <w:r w:rsidRPr="008A2B1E">
        <w:rPr>
          <w:rFonts w:ascii="Arial" w:hAnsi="Arial" w:cs="Arial"/>
          <w:b/>
          <w:sz w:val="28"/>
          <w:szCs w:val="28"/>
        </w:rPr>
        <w:t xml:space="preserve">Мифы древней Греции + отдых </w:t>
      </w:r>
      <w:r w:rsidRPr="00EC43E0">
        <w:rPr>
          <w:rFonts w:ascii="Arial" w:hAnsi="Arial" w:cs="Arial"/>
          <w:b/>
          <w:sz w:val="28"/>
          <w:szCs w:val="28"/>
        </w:rPr>
        <w:t xml:space="preserve">на </w:t>
      </w:r>
      <w:r w:rsidRPr="00595647">
        <w:rPr>
          <w:rFonts w:ascii="Arial" w:hAnsi="Arial" w:cs="Arial"/>
          <w:b/>
          <w:sz w:val="28"/>
          <w:szCs w:val="28"/>
        </w:rPr>
        <w:t>Пелопоннесе</w:t>
      </w:r>
    </w:p>
    <w:p w14:paraId="5FA15F06" w14:textId="77777777" w:rsidR="00F53DD2" w:rsidRPr="00313D32" w:rsidRDefault="00F53DD2" w:rsidP="00F53DD2">
      <w:pPr>
        <w:jc w:val="center"/>
        <w:rPr>
          <w:b/>
          <w:sz w:val="10"/>
          <w:szCs w:val="10"/>
        </w:rPr>
      </w:pPr>
    </w:p>
    <w:p w14:paraId="4CC75454" w14:textId="5607698B" w:rsidR="00F53DD2" w:rsidRPr="00595647" w:rsidRDefault="00F53DD2" w:rsidP="00F53DD2">
      <w:pPr>
        <w:jc w:val="center"/>
        <w:rPr>
          <w:rFonts w:ascii="Arial" w:hAnsi="Arial" w:cs="Arial"/>
          <w:b/>
        </w:rPr>
      </w:pPr>
      <w:r w:rsidRPr="00595647">
        <w:rPr>
          <w:rFonts w:ascii="Arial" w:hAnsi="Arial" w:cs="Arial"/>
          <w:b/>
        </w:rPr>
        <w:t xml:space="preserve">БУДАПЕШТ – БЕЛГРАД – КАЛАМБАКА – МЕТЕОРЫ* – ОТДЫХ </w:t>
      </w:r>
      <w:r>
        <w:rPr>
          <w:rFonts w:ascii="Arial" w:hAnsi="Arial" w:cs="Arial"/>
          <w:b/>
        </w:rPr>
        <w:t xml:space="preserve">7 НОЧЕЙ </w:t>
      </w:r>
      <w:r w:rsidRPr="00595647">
        <w:rPr>
          <w:rFonts w:ascii="Arial" w:hAnsi="Arial" w:cs="Arial"/>
          <w:b/>
        </w:rPr>
        <w:t>НА ПЕЛОПОННЕСЕ</w:t>
      </w:r>
      <w:r>
        <w:rPr>
          <w:rFonts w:ascii="Arial" w:hAnsi="Arial" w:cs="Arial"/>
          <w:b/>
        </w:rPr>
        <w:t xml:space="preserve"> (ЛУТРАКИ)</w:t>
      </w:r>
      <w:r w:rsidRPr="00595647">
        <w:rPr>
          <w:rFonts w:ascii="Arial" w:hAnsi="Arial" w:cs="Arial"/>
          <w:b/>
        </w:rPr>
        <w:t xml:space="preserve"> – КОРИНФ* – АРГОЛИДА* –</w:t>
      </w:r>
      <w:r>
        <w:rPr>
          <w:rFonts w:ascii="Arial" w:hAnsi="Arial" w:cs="Arial"/>
          <w:b/>
        </w:rPr>
        <w:t xml:space="preserve"> </w:t>
      </w:r>
      <w:r w:rsidRPr="00595647">
        <w:rPr>
          <w:rFonts w:ascii="Arial" w:hAnsi="Arial" w:cs="Arial"/>
          <w:b/>
        </w:rPr>
        <w:t>АФИНЫ</w:t>
      </w:r>
      <w:r w:rsidRPr="004C65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595647">
        <w:rPr>
          <w:rFonts w:ascii="Arial" w:hAnsi="Arial" w:cs="Arial"/>
          <w:b/>
        </w:rPr>
        <w:t>– САЛОНИКИ – ЭГЕР</w:t>
      </w:r>
    </w:p>
    <w:p w14:paraId="15FAEA9E" w14:textId="77777777" w:rsidR="00F53DD2" w:rsidRPr="001B1FCC" w:rsidRDefault="00F53DD2" w:rsidP="00F53DD2">
      <w:pPr>
        <w:ind w:hanging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Pr="001B1FCC">
        <w:rPr>
          <w:rFonts w:ascii="Arial" w:hAnsi="Arial" w:cs="Arial"/>
          <w:b/>
        </w:rPr>
        <w:t xml:space="preserve"> дней </w:t>
      </w:r>
      <w:r>
        <w:rPr>
          <w:rFonts w:ascii="Arial" w:hAnsi="Arial" w:cs="Arial"/>
          <w:b/>
        </w:rPr>
        <w:t>/ 7 ночей на море</w:t>
      </w:r>
    </w:p>
    <w:bookmarkEnd w:id="0"/>
    <w:p w14:paraId="0414D112" w14:textId="77777777" w:rsidR="008A2A0A" w:rsidRDefault="008A2A0A">
      <w:pPr>
        <w:pBdr>
          <w:top w:val="nil"/>
          <w:left w:val="nil"/>
          <w:bottom w:val="nil"/>
          <w:right w:val="nil"/>
          <w:between w:val="nil"/>
        </w:pBdr>
        <w:ind w:hanging="1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0735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35"/>
      </w:tblGrid>
      <w:tr w:rsidR="008A2A0A" w14:paraId="3CCA36F8" w14:textId="77777777">
        <w:trPr>
          <w:trHeight w:val="149"/>
        </w:trPr>
        <w:tc>
          <w:tcPr>
            <w:tcW w:w="10735" w:type="dxa"/>
            <w:shd w:val="clear" w:color="auto" w:fill="B8CCE4"/>
          </w:tcPr>
          <w:p w14:paraId="2DA562C0" w14:textId="77777777" w:rsidR="008A2A0A" w:rsidRDefault="00EE7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 день: Приятного путешествия!</w:t>
            </w:r>
          </w:p>
        </w:tc>
      </w:tr>
      <w:tr w:rsidR="008A2A0A" w14:paraId="5CFBA20F" w14:textId="77777777">
        <w:trPr>
          <w:trHeight w:val="482"/>
        </w:trPr>
        <w:tc>
          <w:tcPr>
            <w:tcW w:w="10735" w:type="dxa"/>
          </w:tcPr>
          <w:p w14:paraId="101F1428" w14:textId="6FA954BA" w:rsidR="00F53DD2" w:rsidRDefault="00F53DD2" w:rsidP="00F53D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Выезд (ориентировочно 18.</w:t>
            </w:r>
            <w:r w:rsidRPr="006F73AE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0) из Минска, а/в Центральный, днем ранее</w:t>
            </w:r>
          </w:p>
          <w:p w14:paraId="410C12C1" w14:textId="5F3AD925" w:rsidR="00F53DD2" w:rsidRPr="00DE0832" w:rsidRDefault="00F53DD2" w:rsidP="00F53D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Транзит по территории Беларуси (~350 км), прохождение границы. </w:t>
            </w:r>
          </w:p>
          <w:p w14:paraId="07385F3E" w14:textId="77777777" w:rsidR="00F53DD2" w:rsidRPr="00577E34" w:rsidRDefault="00F53DD2" w:rsidP="00F53DD2">
            <w:pPr>
              <w:rPr>
                <w:rFonts w:ascii="Arial" w:hAnsi="Arial" w:cs="Arial"/>
                <w:sz w:val="18"/>
                <w:szCs w:val="18"/>
              </w:rPr>
            </w:pPr>
            <w:r w:rsidRPr="00595647">
              <w:rPr>
                <w:rFonts w:ascii="Arial" w:hAnsi="Arial" w:cs="Arial"/>
                <w:sz w:val="18"/>
                <w:szCs w:val="18"/>
              </w:rPr>
              <w:t xml:space="preserve">Транзит по территории Польши, Словакии (~590 км). </w:t>
            </w:r>
          </w:p>
          <w:p w14:paraId="1B245C75" w14:textId="18AA7AEF" w:rsidR="008A2A0A" w:rsidRDefault="00F53DD2" w:rsidP="00F53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95647">
              <w:rPr>
                <w:rFonts w:ascii="Arial" w:hAnsi="Arial" w:cs="Arial"/>
                <w:sz w:val="18"/>
                <w:szCs w:val="18"/>
              </w:rPr>
              <w:t xml:space="preserve">Ночлег в транзитном отеле </w:t>
            </w:r>
            <w:r>
              <w:rPr>
                <w:rFonts w:ascii="Arial" w:hAnsi="Arial" w:cs="Arial"/>
                <w:sz w:val="18"/>
                <w:szCs w:val="18"/>
              </w:rPr>
              <w:t xml:space="preserve">на территории Венгрии </w:t>
            </w:r>
            <w:r w:rsidRPr="00595647">
              <w:rPr>
                <w:rFonts w:ascii="Arial" w:hAnsi="Arial" w:cs="Arial"/>
                <w:sz w:val="18"/>
                <w:szCs w:val="18"/>
              </w:rPr>
              <w:t>(воз</w:t>
            </w:r>
            <w:r>
              <w:rPr>
                <w:rFonts w:ascii="Arial" w:hAnsi="Arial" w:cs="Arial"/>
                <w:sz w:val="18"/>
                <w:szCs w:val="18"/>
              </w:rPr>
              <w:t>можно позднее прибытие в отель)</w:t>
            </w:r>
            <w:r w:rsidRPr="00DE083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A2A0A" w14:paraId="55FA1296" w14:textId="77777777">
        <w:trPr>
          <w:trHeight w:val="131"/>
        </w:trPr>
        <w:tc>
          <w:tcPr>
            <w:tcW w:w="10735" w:type="dxa"/>
            <w:shd w:val="clear" w:color="auto" w:fill="B8CCE4"/>
          </w:tcPr>
          <w:p w14:paraId="3C850413" w14:textId="4247DA75" w:rsidR="008A2A0A" w:rsidRDefault="00EE70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день: </w:t>
            </w:r>
            <w:r w:rsidR="00F53DD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БУДАПЕШТ</w:t>
            </w:r>
          </w:p>
        </w:tc>
      </w:tr>
      <w:tr w:rsidR="008A2A0A" w14:paraId="51BE26C4" w14:textId="77777777" w:rsidTr="00E705B9">
        <w:trPr>
          <w:trHeight w:val="1109"/>
        </w:trPr>
        <w:tc>
          <w:tcPr>
            <w:tcW w:w="10735" w:type="dxa"/>
          </w:tcPr>
          <w:p w14:paraId="4E7715C2" w14:textId="14716247" w:rsidR="00F53DD2" w:rsidRDefault="00F53DD2" w:rsidP="00F53D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Завтрак.</w:t>
            </w:r>
          </w:p>
          <w:p w14:paraId="61F7BE22" w14:textId="3893AD70" w:rsidR="00F53DD2" w:rsidRDefault="00F53DD2" w:rsidP="00F53D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Переезд в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Будапешт </w:t>
            </w:r>
            <w:r>
              <w:rPr>
                <w:rFonts w:ascii="Arial" w:hAnsi="Arial" w:cs="Arial"/>
                <w:sz w:val="18"/>
                <w:szCs w:val="18"/>
              </w:rPr>
              <w:t>(~180 км).</w:t>
            </w:r>
          </w:p>
          <w:p w14:paraId="78460407" w14:textId="77777777" w:rsidR="00F53DD2" w:rsidRDefault="00F53DD2" w:rsidP="00F53D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Обзорная экскурсия по городу входит в обязательный экскурсионный пакет </w:t>
            </w:r>
          </w:p>
          <w:p w14:paraId="1E04F313" w14:textId="69D20195" w:rsidR="00F53DD2" w:rsidRDefault="00F53DD2" w:rsidP="00F53D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Свободное время.</w:t>
            </w:r>
          </w:p>
          <w:p w14:paraId="3EEDDC98" w14:textId="77777777" w:rsidR="00F53DD2" w:rsidRDefault="00F53DD2" w:rsidP="00F53DD2">
            <w:pPr>
              <w:rPr>
                <w:rFonts w:ascii="Arial" w:hAnsi="Arial" w:cs="Arial"/>
                <w:sz w:val="18"/>
                <w:szCs w:val="18"/>
              </w:rPr>
            </w:pPr>
            <w:r w:rsidRPr="002F0986">
              <w:rPr>
                <w:rFonts w:ascii="Arial" w:hAnsi="Arial" w:cs="Arial"/>
                <w:sz w:val="18"/>
                <w:szCs w:val="18"/>
              </w:rPr>
              <w:t>Переезд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FF40B1">
              <w:rPr>
                <w:rFonts w:ascii="Arial" w:hAnsi="Arial" w:cs="Arial"/>
                <w:sz w:val="18"/>
                <w:szCs w:val="18"/>
              </w:rPr>
              <w:t>~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F73AE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 км)</w:t>
            </w:r>
            <w:r w:rsidRPr="002F098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на ночлег в отель на территории Сербии.</w:t>
            </w:r>
          </w:p>
          <w:p w14:paraId="439BF977" w14:textId="46349201" w:rsidR="008A2A0A" w:rsidRPr="006B71DA" w:rsidRDefault="00F53DD2" w:rsidP="00F53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rFonts w:ascii="Arial" w:eastAsia="Arial" w:hAnsi="Arial" w:cs="Arial"/>
                <w:sz w:val="18"/>
                <w:szCs w:val="18"/>
              </w:rPr>
            </w:pPr>
            <w:r w:rsidRPr="00104C49">
              <w:rPr>
                <w:rFonts w:ascii="Arial" w:hAnsi="Arial" w:cs="Arial"/>
                <w:i/>
                <w:sz w:val="18"/>
                <w:szCs w:val="18"/>
              </w:rPr>
              <w:t>Прохождение венгерско-сербской границы</w:t>
            </w:r>
          </w:p>
        </w:tc>
      </w:tr>
      <w:tr w:rsidR="008A2A0A" w14:paraId="2A150D12" w14:textId="77777777">
        <w:trPr>
          <w:trHeight w:val="205"/>
        </w:trPr>
        <w:tc>
          <w:tcPr>
            <w:tcW w:w="10735" w:type="dxa"/>
            <w:shd w:val="clear" w:color="auto" w:fill="B8CCE4"/>
          </w:tcPr>
          <w:p w14:paraId="06E2138F" w14:textId="5803A690" w:rsidR="008A2A0A" w:rsidRDefault="00EE70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день: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F53DD2" w:rsidRPr="00F53DD2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БЕЛГРАД</w:t>
            </w:r>
          </w:p>
        </w:tc>
      </w:tr>
      <w:tr w:rsidR="008A2A0A" w14:paraId="717DFA4C" w14:textId="77777777">
        <w:trPr>
          <w:trHeight w:val="699"/>
        </w:trPr>
        <w:tc>
          <w:tcPr>
            <w:tcW w:w="10735" w:type="dxa"/>
          </w:tcPr>
          <w:p w14:paraId="65A6D734" w14:textId="1708D135" w:rsidR="00F53DD2" w:rsidRPr="00156148" w:rsidRDefault="00F53DD2" w:rsidP="00F53D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148">
              <w:rPr>
                <w:rFonts w:ascii="Arial" w:hAnsi="Arial" w:cs="Arial"/>
                <w:sz w:val="18"/>
                <w:szCs w:val="18"/>
              </w:rPr>
              <w:t>Завтрак</w:t>
            </w:r>
            <w:r w:rsidRPr="006F73A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86992B7" w14:textId="484EA270" w:rsidR="00F53DD2" w:rsidRPr="00156148" w:rsidRDefault="00F53DD2" w:rsidP="00F53D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148">
              <w:rPr>
                <w:rFonts w:ascii="Arial" w:hAnsi="Arial" w:cs="Arial"/>
                <w:sz w:val="18"/>
                <w:szCs w:val="18"/>
              </w:rPr>
              <w:t>Переезд</w:t>
            </w:r>
            <w:r w:rsidRPr="006F73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6148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Pr="00156148">
              <w:rPr>
                <w:rFonts w:ascii="Arial" w:hAnsi="Arial" w:cs="Arial"/>
                <w:b/>
                <w:sz w:val="18"/>
                <w:szCs w:val="18"/>
              </w:rPr>
              <w:t>Белград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столицу Сербии</w:t>
            </w:r>
            <w:r w:rsidRPr="006F73A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F4D2E9F" w14:textId="0BBA87C5" w:rsidR="00F53DD2" w:rsidRPr="00F53DD2" w:rsidRDefault="00F53DD2" w:rsidP="00F53D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148">
              <w:rPr>
                <w:rFonts w:ascii="Arial" w:hAnsi="Arial" w:cs="Arial"/>
                <w:sz w:val="18"/>
                <w:szCs w:val="18"/>
              </w:rPr>
              <w:t>Обзорная экскурсия по городу</w:t>
            </w:r>
            <w:r>
              <w:rPr>
                <w:rFonts w:ascii="Arial" w:hAnsi="Arial" w:cs="Arial"/>
                <w:sz w:val="18"/>
                <w:szCs w:val="18"/>
              </w:rPr>
              <w:t>, входит в обязательный экскурсионный пакет</w:t>
            </w:r>
          </w:p>
          <w:p w14:paraId="281720A7" w14:textId="77777777" w:rsidR="00F53DD2" w:rsidRDefault="00F53DD2" w:rsidP="00F53D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Переезд (~6</w:t>
            </w:r>
            <w:r w:rsidRPr="006F73AE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Pr="00EA0AFA">
              <w:rPr>
                <w:rFonts w:ascii="Arial" w:hAnsi="Arial" w:cs="Arial"/>
                <w:sz w:val="18"/>
                <w:szCs w:val="18"/>
              </w:rPr>
              <w:t>км</w:t>
            </w:r>
            <w:r>
              <w:rPr>
                <w:rFonts w:ascii="Arial" w:hAnsi="Arial" w:cs="Arial"/>
                <w:sz w:val="18"/>
                <w:szCs w:val="18"/>
              </w:rPr>
              <w:t>) на ночлег в отеле на территории Греции.</w:t>
            </w:r>
          </w:p>
          <w:p w14:paraId="06F148AE" w14:textId="622B0978" w:rsidR="008A2A0A" w:rsidRPr="00F53DD2" w:rsidRDefault="00F53DD2" w:rsidP="00F53D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Прохождение границ</w:t>
            </w:r>
            <w:r w:rsidRPr="008A2B1E">
              <w:rPr>
                <w:rFonts w:ascii="Arial" w:hAnsi="Arial" w:cs="Arial"/>
                <w:i/>
                <w:sz w:val="18"/>
                <w:szCs w:val="18"/>
              </w:rPr>
              <w:t xml:space="preserve"> Сербия – Македония, Македония – Греция.</w:t>
            </w:r>
          </w:p>
        </w:tc>
      </w:tr>
      <w:tr w:rsidR="008A2A0A" w14:paraId="34DF0231" w14:textId="77777777">
        <w:trPr>
          <w:trHeight w:val="189"/>
        </w:trPr>
        <w:tc>
          <w:tcPr>
            <w:tcW w:w="10735" w:type="dxa"/>
            <w:shd w:val="clear" w:color="auto" w:fill="B8CCE4"/>
          </w:tcPr>
          <w:p w14:paraId="08F83391" w14:textId="37D1CDF7" w:rsidR="008A2A0A" w:rsidRDefault="00EE70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день:</w:t>
            </w:r>
            <w:r w:rsidR="00F53DD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F53DD2" w:rsidRPr="00F53DD2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КАЛАМБАКА</w:t>
            </w:r>
          </w:p>
        </w:tc>
      </w:tr>
      <w:tr w:rsidR="008A2A0A" w14:paraId="48D107D5" w14:textId="77777777" w:rsidTr="00F53DD2">
        <w:trPr>
          <w:trHeight w:val="1271"/>
        </w:trPr>
        <w:tc>
          <w:tcPr>
            <w:tcW w:w="10735" w:type="dxa"/>
          </w:tcPr>
          <w:p w14:paraId="1D8973FA" w14:textId="3575237E" w:rsidR="00F53DD2" w:rsidRDefault="00EE70F0" w:rsidP="00F53D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​​​​​​​</w:t>
            </w:r>
            <w:r w:rsidR="00F53DD2">
              <w:rPr>
                <w:rFonts w:ascii="Arial" w:hAnsi="Arial" w:cs="Arial"/>
                <w:sz w:val="18"/>
                <w:szCs w:val="18"/>
              </w:rPr>
              <w:t xml:space="preserve"> Завтрак. Переезд (~230</w:t>
            </w:r>
            <w:r w:rsidR="00F53DD2" w:rsidRPr="00CF4737">
              <w:rPr>
                <w:rFonts w:ascii="Arial" w:hAnsi="Arial" w:cs="Arial"/>
                <w:sz w:val="18"/>
                <w:szCs w:val="18"/>
              </w:rPr>
              <w:t xml:space="preserve"> км) в  </w:t>
            </w:r>
            <w:r w:rsidR="00F53D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53DD2">
              <w:rPr>
                <w:rFonts w:ascii="Arial" w:hAnsi="Arial" w:cs="Arial"/>
                <w:b/>
                <w:sz w:val="18"/>
                <w:szCs w:val="18"/>
              </w:rPr>
              <w:t>Каламбаку</w:t>
            </w:r>
            <w:proofErr w:type="spellEnd"/>
            <w:r w:rsidR="00F53DD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D32EDA0" w14:textId="77777777" w:rsidR="00F53DD2" w:rsidRDefault="00F53DD2" w:rsidP="00F53DD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D2E89E" w14:textId="77777777" w:rsidR="00F53DD2" w:rsidRDefault="00F53DD2" w:rsidP="00F53DD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269C5">
              <w:rPr>
                <w:rFonts w:ascii="Arial" w:hAnsi="Arial" w:cs="Arial"/>
                <w:i/>
                <w:sz w:val="18"/>
                <w:szCs w:val="18"/>
              </w:rPr>
              <w:t>Дополнительно:</w:t>
            </w:r>
          </w:p>
          <w:p w14:paraId="6732D8E7" w14:textId="77777777" w:rsidR="00F53DD2" w:rsidRPr="00D269C5" w:rsidRDefault="00F53DD2" w:rsidP="00F53DD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8272CE5" w14:textId="77777777" w:rsidR="00F53DD2" w:rsidRDefault="00F53DD2" w:rsidP="00F53DD2">
            <w:pPr>
              <w:pStyle w:val="a7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F53DD2">
              <w:rPr>
                <w:rFonts w:ascii="Arial" w:hAnsi="Arial" w:cs="Arial"/>
                <w:sz w:val="18"/>
                <w:szCs w:val="18"/>
              </w:rPr>
              <w:t xml:space="preserve">Экскурсия в </w:t>
            </w:r>
            <w:r w:rsidRPr="00F53DD2">
              <w:rPr>
                <w:rFonts w:ascii="Arial" w:hAnsi="Arial" w:cs="Arial"/>
                <w:b/>
                <w:sz w:val="18"/>
                <w:szCs w:val="18"/>
              </w:rPr>
              <w:t>Метеоры</w:t>
            </w:r>
            <w:r w:rsidRPr="00F53DD2">
              <w:rPr>
                <w:rFonts w:ascii="Arial" w:hAnsi="Arial" w:cs="Arial"/>
                <w:sz w:val="18"/>
                <w:szCs w:val="18"/>
              </w:rPr>
              <w:t xml:space="preserve"> с посещением одного из монастырей</w:t>
            </w:r>
          </w:p>
          <w:p w14:paraId="60AF86BE" w14:textId="2DEB54F6" w:rsidR="008A2A0A" w:rsidRPr="00F53DD2" w:rsidRDefault="00F53DD2" w:rsidP="00F53DD2">
            <w:pPr>
              <w:rPr>
                <w:rFonts w:ascii="Arial" w:hAnsi="Arial" w:cs="Arial"/>
                <w:sz w:val="18"/>
                <w:szCs w:val="18"/>
              </w:rPr>
            </w:pPr>
            <w:r w:rsidRPr="00F53DD2">
              <w:rPr>
                <w:rFonts w:ascii="Arial" w:hAnsi="Arial" w:cs="Arial"/>
                <w:sz w:val="18"/>
                <w:szCs w:val="18"/>
              </w:rPr>
              <w:t>Переезд в отель на побережье (~450 км). Размещение в отеле.</w:t>
            </w:r>
          </w:p>
        </w:tc>
      </w:tr>
      <w:tr w:rsidR="008A2A0A" w14:paraId="5508DB39" w14:textId="77777777">
        <w:trPr>
          <w:trHeight w:val="189"/>
        </w:trPr>
        <w:tc>
          <w:tcPr>
            <w:tcW w:w="10735" w:type="dxa"/>
            <w:shd w:val="clear" w:color="auto" w:fill="B8CCE4"/>
          </w:tcPr>
          <w:p w14:paraId="162643EF" w14:textId="52273903" w:rsidR="008A2A0A" w:rsidRPr="00F53DD2" w:rsidRDefault="00F53DD2" w:rsidP="00F53DD2">
            <w:pPr>
              <w:pStyle w:val="a7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EE70F0" w:rsidRPr="00F53DD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день: </w:t>
            </w:r>
            <w:r w:rsidRPr="00F53DD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ЗАСЛУЖЕННЫЙ ОТДЫХ</w:t>
            </w:r>
          </w:p>
        </w:tc>
      </w:tr>
      <w:tr w:rsidR="008A2A0A" w14:paraId="43D85BE7" w14:textId="77777777">
        <w:trPr>
          <w:trHeight w:val="768"/>
        </w:trPr>
        <w:tc>
          <w:tcPr>
            <w:tcW w:w="10735" w:type="dxa"/>
          </w:tcPr>
          <w:p w14:paraId="3FEF99CF" w14:textId="358CD360" w:rsidR="00F53DD2" w:rsidRPr="00D269C5" w:rsidRDefault="00F53DD2" w:rsidP="00F53DD2">
            <w:pPr>
              <w:rPr>
                <w:rFonts w:ascii="Arial" w:hAnsi="Arial" w:cs="Arial"/>
                <w:sz w:val="18"/>
                <w:szCs w:val="18"/>
              </w:rPr>
            </w:pPr>
            <w:r w:rsidRPr="00710848"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тдых</w:t>
            </w:r>
            <w:r w:rsidRPr="00710848">
              <w:rPr>
                <w:rFonts w:ascii="Arial" w:hAnsi="Arial" w:cs="Arial"/>
                <w:sz w:val="18"/>
                <w:szCs w:val="18"/>
              </w:rPr>
              <w:t xml:space="preserve"> 7 ночей 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710848">
              <w:rPr>
                <w:rFonts w:ascii="Arial" w:hAnsi="Arial" w:cs="Arial"/>
                <w:sz w:val="18"/>
                <w:szCs w:val="18"/>
              </w:rPr>
              <w:t xml:space="preserve">а Пелопоннесе, курорт </w:t>
            </w:r>
            <w:proofErr w:type="spellStart"/>
            <w:r w:rsidRPr="008A504D">
              <w:rPr>
                <w:rFonts w:ascii="Arial" w:hAnsi="Arial" w:cs="Arial"/>
                <w:sz w:val="18"/>
                <w:szCs w:val="18"/>
              </w:rPr>
              <w:t>Лутраки</w:t>
            </w:r>
            <w:proofErr w:type="spellEnd"/>
            <w:r w:rsidRPr="008A504D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Завтраки </w:t>
            </w:r>
          </w:p>
          <w:p w14:paraId="38AE5204" w14:textId="7695C777" w:rsidR="00F53DD2" w:rsidRPr="00F53DD2" w:rsidRDefault="00F53DD2" w:rsidP="00F53DD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269C5">
              <w:rPr>
                <w:rFonts w:ascii="Arial" w:hAnsi="Arial" w:cs="Arial"/>
                <w:i/>
                <w:sz w:val="18"/>
                <w:szCs w:val="18"/>
              </w:rPr>
              <w:t>Дополнительно:</w:t>
            </w:r>
          </w:p>
          <w:p w14:paraId="128D3700" w14:textId="77777777" w:rsidR="00F53DD2" w:rsidRDefault="00F53DD2" w:rsidP="00F53DD2">
            <w:pPr>
              <w:tabs>
                <w:tab w:val="left" w:pos="31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83C2C8" w14:textId="2147E3AB" w:rsidR="00F53DD2" w:rsidRPr="00F53DD2" w:rsidRDefault="00F53DD2" w:rsidP="00F53DD2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3DD2">
              <w:rPr>
                <w:rFonts w:ascii="Arial" w:hAnsi="Arial" w:cs="Arial"/>
                <w:sz w:val="18"/>
                <w:szCs w:val="18"/>
              </w:rPr>
              <w:t>Арголида</w:t>
            </w:r>
            <w:proofErr w:type="spellEnd"/>
            <w:r w:rsidRPr="00F53DD2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F53DD2">
              <w:rPr>
                <w:rFonts w:ascii="Arial" w:hAnsi="Arial" w:cs="Arial"/>
                <w:sz w:val="18"/>
                <w:szCs w:val="18"/>
              </w:rPr>
              <w:t>Нафплион</w:t>
            </w:r>
            <w:proofErr w:type="spellEnd"/>
            <w:r w:rsidRPr="00F53DD2">
              <w:rPr>
                <w:rFonts w:ascii="Arial" w:hAnsi="Arial" w:cs="Arial"/>
                <w:sz w:val="18"/>
                <w:szCs w:val="18"/>
              </w:rPr>
              <w:t xml:space="preserve"> + </w:t>
            </w:r>
            <w:proofErr w:type="spellStart"/>
            <w:r w:rsidRPr="00F53DD2">
              <w:rPr>
                <w:rFonts w:ascii="Arial" w:hAnsi="Arial" w:cs="Arial"/>
                <w:sz w:val="18"/>
                <w:szCs w:val="18"/>
              </w:rPr>
              <w:t>Эпидавр</w:t>
            </w:r>
            <w:proofErr w:type="spellEnd"/>
            <w:r w:rsidRPr="00F53DD2">
              <w:rPr>
                <w:rFonts w:ascii="Arial" w:hAnsi="Arial" w:cs="Arial"/>
                <w:sz w:val="18"/>
                <w:szCs w:val="18"/>
              </w:rPr>
              <w:t xml:space="preserve"> + Микены)</w:t>
            </w:r>
          </w:p>
          <w:p w14:paraId="73EC2275" w14:textId="5D175AC0" w:rsidR="00F53DD2" w:rsidRPr="00F53DD2" w:rsidRDefault="00F53DD2" w:rsidP="00F53DD2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DD2">
              <w:rPr>
                <w:rFonts w:ascii="Arial" w:hAnsi="Arial" w:cs="Arial"/>
                <w:sz w:val="18"/>
                <w:szCs w:val="18"/>
              </w:rPr>
              <w:t>Коринф + Немея</w:t>
            </w:r>
          </w:p>
          <w:p w14:paraId="54DD2B70" w14:textId="44F2C6AF" w:rsidR="008A2A0A" w:rsidRPr="00F53DD2" w:rsidRDefault="00F53DD2" w:rsidP="00F53DD2">
            <w:pPr>
              <w:pStyle w:val="a7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DD2">
              <w:rPr>
                <w:rFonts w:ascii="Arial" w:hAnsi="Arial" w:cs="Arial"/>
                <w:sz w:val="18"/>
                <w:szCs w:val="18"/>
              </w:rPr>
              <w:t xml:space="preserve">Монастырь Св. </w:t>
            </w:r>
            <w:proofErr w:type="spellStart"/>
            <w:r w:rsidRPr="00F53DD2">
              <w:rPr>
                <w:rFonts w:ascii="Arial" w:hAnsi="Arial" w:cs="Arial"/>
                <w:sz w:val="18"/>
                <w:szCs w:val="18"/>
              </w:rPr>
              <w:t>Потапия</w:t>
            </w:r>
            <w:proofErr w:type="spellEnd"/>
            <w:r w:rsidRPr="00F53DD2">
              <w:rPr>
                <w:rFonts w:ascii="Arial" w:hAnsi="Arial" w:cs="Arial"/>
                <w:sz w:val="18"/>
                <w:szCs w:val="18"/>
              </w:rPr>
              <w:t xml:space="preserve"> + озеро </w:t>
            </w:r>
            <w:proofErr w:type="spellStart"/>
            <w:r w:rsidRPr="00F53DD2">
              <w:rPr>
                <w:rFonts w:ascii="Arial" w:hAnsi="Arial" w:cs="Arial"/>
                <w:sz w:val="18"/>
                <w:szCs w:val="18"/>
              </w:rPr>
              <w:t>Вулягмени</w:t>
            </w:r>
            <w:proofErr w:type="spellEnd"/>
          </w:p>
        </w:tc>
      </w:tr>
      <w:tr w:rsidR="008A2A0A" w14:paraId="6A8B4462" w14:textId="77777777">
        <w:trPr>
          <w:trHeight w:val="194"/>
        </w:trPr>
        <w:tc>
          <w:tcPr>
            <w:tcW w:w="10735" w:type="dxa"/>
            <w:shd w:val="clear" w:color="auto" w:fill="B8CCE4"/>
          </w:tcPr>
          <w:p w14:paraId="5E4A7C31" w14:textId="55CCAD80" w:rsidR="008A2A0A" w:rsidRPr="00F53DD2" w:rsidRDefault="00EE70F0" w:rsidP="00F53DD2">
            <w:pPr>
              <w:pStyle w:val="a7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F53DD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день: </w:t>
            </w:r>
            <w:r w:rsidR="00F53DD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АФИНЫ</w:t>
            </w:r>
          </w:p>
        </w:tc>
      </w:tr>
      <w:tr w:rsidR="008A2A0A" w14:paraId="5A0DC220" w14:textId="77777777">
        <w:trPr>
          <w:trHeight w:val="70"/>
        </w:trPr>
        <w:tc>
          <w:tcPr>
            <w:tcW w:w="10735" w:type="dxa"/>
            <w:shd w:val="clear" w:color="auto" w:fill="FFFFFF"/>
          </w:tcPr>
          <w:p w14:paraId="361D1D09" w14:textId="77777777" w:rsidR="00F53DD2" w:rsidRDefault="00F53DD2" w:rsidP="00F53D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Завтрак. </w:t>
            </w:r>
          </w:p>
          <w:p w14:paraId="15EFB6DE" w14:textId="77777777" w:rsidR="00F53DD2" w:rsidRDefault="00F53DD2" w:rsidP="00F53D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Выселение из отеля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Лутраки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A92F683" w14:textId="2025DD9A" w:rsidR="00F53DD2" w:rsidRDefault="00F53DD2" w:rsidP="00F53D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Переезд в Афины (~80 </w:t>
            </w:r>
            <w:r w:rsidRPr="002E37F7">
              <w:rPr>
                <w:rFonts w:ascii="Arial" w:hAnsi="Arial" w:cs="Arial"/>
                <w:sz w:val="18"/>
                <w:szCs w:val="18"/>
              </w:rPr>
              <w:t>км).</w:t>
            </w:r>
          </w:p>
          <w:p w14:paraId="21EFFEFE" w14:textId="77777777" w:rsidR="00F53DD2" w:rsidRDefault="00F53DD2" w:rsidP="00F53D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Обзорная экскурсия по городу </w:t>
            </w:r>
            <w:r w:rsidRPr="00916736">
              <w:rPr>
                <w:rFonts w:ascii="Arial" w:hAnsi="Arial" w:cs="Arial"/>
                <w:b/>
                <w:bCs/>
                <w:sz w:val="18"/>
                <w:szCs w:val="18"/>
              </w:rPr>
              <w:t>входит в обязательный экскурсионный пакет</w:t>
            </w:r>
          </w:p>
          <w:p w14:paraId="3FC740CD" w14:textId="0F161870" w:rsidR="008A2A0A" w:rsidRPr="00F53DD2" w:rsidRDefault="00F53DD2" w:rsidP="00F53DD2">
            <w:pPr>
              <w:rPr>
                <w:rFonts w:ascii="Arial" w:hAnsi="Arial" w:cs="Arial"/>
                <w:sz w:val="18"/>
                <w:szCs w:val="18"/>
              </w:rPr>
            </w:pPr>
            <w:r w:rsidRPr="002E37F7">
              <w:rPr>
                <w:rFonts w:ascii="Arial" w:hAnsi="Arial" w:cs="Arial"/>
                <w:sz w:val="18"/>
                <w:szCs w:val="18"/>
              </w:rPr>
              <w:t xml:space="preserve">Переезд на ночлег в </w:t>
            </w:r>
            <w:r>
              <w:rPr>
                <w:rFonts w:ascii="Arial" w:hAnsi="Arial" w:cs="Arial"/>
                <w:sz w:val="18"/>
                <w:szCs w:val="18"/>
              </w:rPr>
              <w:t xml:space="preserve">пригороде города Салоники (~490 </w:t>
            </w:r>
            <w:r w:rsidRPr="002E37F7">
              <w:rPr>
                <w:rFonts w:ascii="Arial" w:hAnsi="Arial" w:cs="Arial"/>
                <w:sz w:val="18"/>
                <w:szCs w:val="18"/>
              </w:rPr>
              <w:t>км).</w:t>
            </w:r>
          </w:p>
        </w:tc>
      </w:tr>
      <w:tr w:rsidR="008A2A0A" w14:paraId="2D3A654E" w14:textId="77777777">
        <w:trPr>
          <w:trHeight w:val="89"/>
        </w:trPr>
        <w:tc>
          <w:tcPr>
            <w:tcW w:w="10735" w:type="dxa"/>
            <w:shd w:val="clear" w:color="auto" w:fill="B8CCE4"/>
          </w:tcPr>
          <w:p w14:paraId="5CDD34AB" w14:textId="1A55E540" w:rsidR="008A2A0A" w:rsidRDefault="00EE7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12 день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 w:rsidR="00F53DD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САЛОНИКИ</w:t>
            </w:r>
          </w:p>
        </w:tc>
      </w:tr>
      <w:tr w:rsidR="008A2A0A" w14:paraId="671D6478" w14:textId="77777777" w:rsidTr="00F53DD2">
        <w:trPr>
          <w:trHeight w:val="1335"/>
        </w:trPr>
        <w:tc>
          <w:tcPr>
            <w:tcW w:w="10735" w:type="dxa"/>
          </w:tcPr>
          <w:p w14:paraId="473889BF" w14:textId="77777777" w:rsidR="00F53DD2" w:rsidRDefault="00F53DD2" w:rsidP="00F53D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Завтрак.</w:t>
            </w:r>
          </w:p>
          <w:p w14:paraId="014EA11E" w14:textId="6C48883D" w:rsidR="00F53DD2" w:rsidRDefault="00F53DD2" w:rsidP="00F53D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Обзорная экскурсия по </w:t>
            </w:r>
            <w:r w:rsidRPr="00591E43">
              <w:rPr>
                <w:rFonts w:ascii="Arial" w:hAnsi="Arial" w:cs="Arial"/>
                <w:b/>
                <w:sz w:val="18"/>
                <w:szCs w:val="18"/>
              </w:rPr>
              <w:t>Салоникам</w:t>
            </w:r>
            <w:r>
              <w:rPr>
                <w:rFonts w:ascii="Arial" w:hAnsi="Arial" w:cs="Arial"/>
                <w:b/>
                <w:sz w:val="18"/>
                <w:szCs w:val="18"/>
              </w:rPr>
              <w:t>, входит в обязательный экскурсионный пакет</w:t>
            </w:r>
            <w:r>
              <w:rPr>
                <w:rFonts w:ascii="Arial" w:hAnsi="Arial" w:cs="Arial"/>
                <w:sz w:val="18"/>
                <w:szCs w:val="18"/>
              </w:rPr>
              <w:br/>
              <w:t>Свободное время.</w:t>
            </w:r>
          </w:p>
          <w:p w14:paraId="2E5D3EB3" w14:textId="77777777" w:rsidR="00F53DD2" w:rsidRDefault="00F53DD2" w:rsidP="00F53DD2">
            <w:pPr>
              <w:rPr>
                <w:rFonts w:ascii="Arial" w:hAnsi="Arial" w:cs="Arial"/>
                <w:sz w:val="18"/>
                <w:szCs w:val="18"/>
              </w:rPr>
            </w:pPr>
            <w:r w:rsidRPr="00591E43">
              <w:rPr>
                <w:rFonts w:ascii="Arial" w:hAnsi="Arial" w:cs="Arial"/>
                <w:sz w:val="18"/>
                <w:szCs w:val="18"/>
              </w:rPr>
              <w:t>Переезд на ночлег в транзитном отеле</w:t>
            </w:r>
            <w:r>
              <w:rPr>
                <w:rFonts w:ascii="Arial" w:hAnsi="Arial" w:cs="Arial"/>
                <w:sz w:val="18"/>
                <w:szCs w:val="18"/>
              </w:rPr>
              <w:t xml:space="preserve"> на территории Сербии (~600 </w:t>
            </w:r>
            <w:r w:rsidRPr="002E37F7">
              <w:rPr>
                <w:rFonts w:ascii="Arial" w:hAnsi="Arial" w:cs="Arial"/>
                <w:sz w:val="18"/>
                <w:szCs w:val="18"/>
              </w:rPr>
              <w:t>км).</w:t>
            </w:r>
          </w:p>
          <w:p w14:paraId="4A3B2049" w14:textId="77777777" w:rsidR="00F53DD2" w:rsidRDefault="00F53DD2" w:rsidP="00F53DD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Прохождение границ</w:t>
            </w:r>
            <w:r w:rsidRPr="008A2B1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2FB8FF0D" w14:textId="59526064" w:rsidR="008A2A0A" w:rsidRDefault="00F53DD2" w:rsidP="00F53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Греция </w:t>
            </w:r>
            <w:r w:rsidRPr="008A2B1E">
              <w:rPr>
                <w:rFonts w:ascii="Arial" w:hAnsi="Arial" w:cs="Arial"/>
                <w:i/>
                <w:sz w:val="18"/>
                <w:szCs w:val="18"/>
              </w:rPr>
              <w:t>– Македония, Македония –Сербия</w:t>
            </w:r>
          </w:p>
        </w:tc>
      </w:tr>
      <w:tr w:rsidR="008A2A0A" w14:paraId="53093D1E" w14:textId="77777777">
        <w:trPr>
          <w:trHeight w:val="147"/>
        </w:trPr>
        <w:tc>
          <w:tcPr>
            <w:tcW w:w="10735" w:type="dxa"/>
            <w:shd w:val="clear" w:color="auto" w:fill="B8CCE4"/>
          </w:tcPr>
          <w:p w14:paraId="6DA44C1F" w14:textId="27C1421E" w:rsidR="008A2A0A" w:rsidRDefault="00EE7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13 день: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53DD2">
              <w:rPr>
                <w:color w:val="000000"/>
                <w:sz w:val="24"/>
                <w:szCs w:val="24"/>
              </w:rPr>
              <w:t>ЭГЕР</w:t>
            </w:r>
          </w:p>
        </w:tc>
      </w:tr>
      <w:tr w:rsidR="008A2A0A" w14:paraId="0C45B086" w14:textId="77777777">
        <w:trPr>
          <w:trHeight w:val="679"/>
        </w:trPr>
        <w:tc>
          <w:tcPr>
            <w:tcW w:w="10735" w:type="dxa"/>
          </w:tcPr>
          <w:p w14:paraId="399B4069" w14:textId="77777777" w:rsidR="00F53DD2" w:rsidRDefault="00F53DD2" w:rsidP="00F53D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Завтрак.</w:t>
            </w:r>
          </w:p>
          <w:p w14:paraId="49513351" w14:textId="24E01B69" w:rsidR="00F53DD2" w:rsidRDefault="00F53DD2" w:rsidP="00F53D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404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прохождение </w:t>
            </w:r>
            <w:proofErr w:type="spellStart"/>
            <w:r w:rsidRPr="008C4041">
              <w:rPr>
                <w:rFonts w:ascii="Arial" w:hAnsi="Arial" w:cs="Arial"/>
                <w:i/>
                <w:iCs/>
                <w:sz w:val="18"/>
                <w:szCs w:val="18"/>
              </w:rPr>
              <w:t>сербско</w:t>
            </w:r>
            <w:proofErr w:type="spellEnd"/>
            <w:r w:rsidRPr="008C404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 венгерской границы</w:t>
            </w:r>
            <w:r w:rsidRPr="008C404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79E9BC7" w14:textId="77777777" w:rsidR="008A2A0A" w:rsidRDefault="00F53DD2" w:rsidP="00F53D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Переезд (</w:t>
            </w:r>
            <w:r w:rsidRPr="00972B92">
              <w:rPr>
                <w:rFonts w:ascii="Arial" w:hAnsi="Arial" w:cs="Arial"/>
                <w:sz w:val="18"/>
                <w:szCs w:val="18"/>
              </w:rPr>
              <w:t>~</w:t>
            </w:r>
            <w:r>
              <w:rPr>
                <w:rFonts w:ascii="Arial" w:hAnsi="Arial" w:cs="Arial"/>
                <w:sz w:val="18"/>
                <w:szCs w:val="18"/>
              </w:rPr>
              <w:t xml:space="preserve">460 км) в </w:t>
            </w:r>
            <w:proofErr w:type="spellStart"/>
            <w:r w:rsidRPr="00972B92">
              <w:rPr>
                <w:rFonts w:ascii="Arial" w:hAnsi="Arial" w:cs="Arial"/>
                <w:b/>
                <w:sz w:val="18"/>
                <w:szCs w:val="18"/>
              </w:rPr>
              <w:t>Эгер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EE4E09">
              <w:rPr>
                <w:rFonts w:ascii="Arial" w:hAnsi="Arial" w:cs="Arial"/>
                <w:sz w:val="18"/>
                <w:szCs w:val="18"/>
              </w:rPr>
              <w:t>старинный венгерский курортный городок.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4E6B5F30" w14:textId="77777777" w:rsidR="00F53DD2" w:rsidRDefault="00F53DD2" w:rsidP="00F53D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Прогулка по городу.</w:t>
            </w:r>
          </w:p>
          <w:p w14:paraId="2304D062" w14:textId="41739348" w:rsidR="00F53DD2" w:rsidRPr="00F53DD2" w:rsidRDefault="00F53DD2" w:rsidP="00F53D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Свободное время.</w:t>
            </w:r>
          </w:p>
          <w:p w14:paraId="247A8B7B" w14:textId="0ABAF5C7" w:rsidR="00F53DD2" w:rsidRPr="00F53DD2" w:rsidRDefault="00F53DD2" w:rsidP="00F53D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Переезд на ночлег в отеле на территории Венгрии.</w:t>
            </w:r>
          </w:p>
        </w:tc>
      </w:tr>
      <w:tr w:rsidR="008A2A0A" w14:paraId="397526A7" w14:textId="77777777">
        <w:trPr>
          <w:trHeight w:val="191"/>
        </w:trPr>
        <w:tc>
          <w:tcPr>
            <w:tcW w:w="10735" w:type="dxa"/>
            <w:shd w:val="clear" w:color="auto" w:fill="B8CCE4"/>
          </w:tcPr>
          <w:p w14:paraId="6891B90D" w14:textId="6910BF46" w:rsidR="008A2A0A" w:rsidRDefault="00EE70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день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: </w:t>
            </w:r>
            <w:r w:rsidR="00F53DD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ДОРОГА ДОМОЙ</w:t>
            </w:r>
          </w:p>
        </w:tc>
      </w:tr>
      <w:tr w:rsidR="008A2A0A" w14:paraId="0970D6D1" w14:textId="77777777">
        <w:trPr>
          <w:trHeight w:val="474"/>
        </w:trPr>
        <w:tc>
          <w:tcPr>
            <w:tcW w:w="10735" w:type="dxa"/>
          </w:tcPr>
          <w:p w14:paraId="2B7FA68F" w14:textId="6EB11878" w:rsidR="00F53DD2" w:rsidRDefault="00F53DD2" w:rsidP="00F53DD2">
            <w:pPr>
              <w:tabs>
                <w:tab w:val="center" w:pos="123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Завтрак.</w:t>
            </w:r>
          </w:p>
          <w:p w14:paraId="5E58A2F7" w14:textId="2505E864" w:rsidR="008A2A0A" w:rsidRPr="00D1163F" w:rsidRDefault="00F53DD2" w:rsidP="00D1163F">
            <w:pPr>
              <w:ind w:left="-4" w:firstLine="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01A5">
              <w:rPr>
                <w:rFonts w:ascii="Arial" w:hAnsi="Arial" w:cs="Arial"/>
                <w:sz w:val="18"/>
                <w:szCs w:val="18"/>
              </w:rPr>
              <w:t xml:space="preserve">Транзит по территории Словакии, Польши (~680 км). </w:t>
            </w:r>
          </w:p>
        </w:tc>
      </w:tr>
      <w:tr w:rsidR="006B71DA" w14:paraId="286B070C" w14:textId="77777777" w:rsidTr="002A66EB">
        <w:trPr>
          <w:trHeight w:val="215"/>
        </w:trPr>
        <w:tc>
          <w:tcPr>
            <w:tcW w:w="10735" w:type="dxa"/>
            <w:shd w:val="clear" w:color="auto" w:fill="B8CCE4"/>
          </w:tcPr>
          <w:p w14:paraId="28E30607" w14:textId="274CDFE8" w:rsidR="006B71DA" w:rsidRPr="006B71DA" w:rsidRDefault="006B71DA" w:rsidP="006B71DA">
            <w:pPr>
              <w:pStyle w:val="a7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B71D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день: С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ВОЗВРАЩЕНИЕМ</w:t>
            </w:r>
          </w:p>
        </w:tc>
      </w:tr>
      <w:tr w:rsidR="006B71DA" w14:paraId="121C4749" w14:textId="77777777" w:rsidTr="002A66EB">
        <w:trPr>
          <w:trHeight w:val="484"/>
        </w:trPr>
        <w:tc>
          <w:tcPr>
            <w:tcW w:w="10735" w:type="dxa"/>
          </w:tcPr>
          <w:p w14:paraId="2CFA1C4B" w14:textId="1B1B6CE6" w:rsidR="006B71DA" w:rsidRDefault="006B71DA" w:rsidP="002A6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Прохождение границы. Транзит (~350 км) по территории РБ.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Прибытие в Минск поздно ночью либо утром следующего дня.</w:t>
            </w:r>
          </w:p>
        </w:tc>
      </w:tr>
    </w:tbl>
    <w:p w14:paraId="27541B28" w14:textId="53FB05B7" w:rsidR="008A2A0A" w:rsidRDefault="00EE70F0" w:rsidP="00E705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221E1F"/>
          <w:sz w:val="14"/>
          <w:szCs w:val="14"/>
        </w:rPr>
      </w:pPr>
      <w:r>
        <w:rPr>
          <w:rFonts w:ascii="Arial" w:eastAsia="Arial" w:hAnsi="Arial" w:cs="Arial"/>
          <w:color w:val="221E1F"/>
          <w:sz w:val="14"/>
          <w:szCs w:val="14"/>
        </w:rPr>
        <w:t>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14:paraId="60A295E9" w14:textId="77777777" w:rsidR="008A2A0A" w:rsidRDefault="00EE70F0" w:rsidP="00E705B9">
      <w:pPr>
        <w:pBdr>
          <w:top w:val="nil"/>
          <w:left w:val="nil"/>
          <w:bottom w:val="nil"/>
          <w:right w:val="nil"/>
          <w:between w:val="nil"/>
        </w:pBdr>
        <w:ind w:left="180" w:firstLine="180"/>
        <w:jc w:val="center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(!) Прибытие в отели по программе в отдельных случаях возможно после 24.00</w:t>
      </w:r>
    </w:p>
    <w:p w14:paraId="585DF751" w14:textId="77777777" w:rsidR="008A2A0A" w:rsidRDefault="00EE70F0" w:rsidP="00E705B9">
      <w:pPr>
        <w:pBdr>
          <w:top w:val="nil"/>
          <w:left w:val="nil"/>
          <w:bottom w:val="nil"/>
          <w:right w:val="nil"/>
          <w:between w:val="nil"/>
        </w:pBdr>
        <w:ind w:left="180" w:firstLine="180"/>
        <w:jc w:val="center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границах, пробками на дорогах. ООО «</w:t>
      </w:r>
      <w:proofErr w:type="spellStart"/>
      <w:r>
        <w:rPr>
          <w:rFonts w:ascii="Arial" w:eastAsia="Arial" w:hAnsi="Arial" w:cs="Arial"/>
          <w:color w:val="000000"/>
          <w:sz w:val="14"/>
          <w:szCs w:val="14"/>
        </w:rPr>
        <w:t>Внешинтурист</w:t>
      </w:r>
      <w:proofErr w:type="spellEnd"/>
      <w:r>
        <w:rPr>
          <w:rFonts w:ascii="Arial" w:eastAsia="Arial" w:hAnsi="Arial" w:cs="Arial"/>
          <w:color w:val="000000"/>
          <w:sz w:val="14"/>
          <w:szCs w:val="14"/>
        </w:rPr>
        <w:t>» не несет ответственности за предоставление дополнительных услуг, предусмотренных программой тура, но не включенных в стоимость.</w:t>
      </w:r>
    </w:p>
    <w:p w14:paraId="27E5B8F1" w14:textId="77777777" w:rsidR="008A2A0A" w:rsidRDefault="008A2A0A">
      <w:pPr>
        <w:pBdr>
          <w:top w:val="nil"/>
          <w:left w:val="nil"/>
          <w:bottom w:val="nil"/>
          <w:right w:val="nil"/>
          <w:between w:val="nil"/>
        </w:pBdr>
        <w:ind w:left="180" w:firstLine="180"/>
        <w:rPr>
          <w:rFonts w:ascii="Arial" w:eastAsia="Arial" w:hAnsi="Arial" w:cs="Arial"/>
          <w:color w:val="000000"/>
          <w:sz w:val="14"/>
          <w:szCs w:val="14"/>
        </w:rPr>
      </w:pPr>
    </w:p>
    <w:p w14:paraId="32F4B936" w14:textId="77777777" w:rsidR="008A2A0A" w:rsidRDefault="008A2A0A">
      <w:pPr>
        <w:pBdr>
          <w:top w:val="nil"/>
          <w:left w:val="nil"/>
          <w:bottom w:val="nil"/>
          <w:right w:val="nil"/>
          <w:between w:val="nil"/>
        </w:pBdr>
        <w:ind w:left="180" w:firstLine="180"/>
        <w:rPr>
          <w:rFonts w:ascii="Arial" w:eastAsia="Arial" w:hAnsi="Arial" w:cs="Arial"/>
          <w:color w:val="000000"/>
          <w:sz w:val="14"/>
          <w:szCs w:val="14"/>
        </w:rPr>
      </w:pPr>
    </w:p>
    <w:p w14:paraId="71722747" w14:textId="77777777" w:rsidR="008A2A0A" w:rsidRDefault="008A2A0A">
      <w:pPr>
        <w:pBdr>
          <w:top w:val="nil"/>
          <w:left w:val="nil"/>
          <w:bottom w:val="nil"/>
          <w:right w:val="nil"/>
          <w:between w:val="nil"/>
        </w:pBdr>
        <w:ind w:left="180" w:firstLine="180"/>
        <w:rPr>
          <w:rFonts w:ascii="Arial" w:eastAsia="Arial" w:hAnsi="Arial" w:cs="Arial"/>
          <w:color w:val="000000"/>
          <w:sz w:val="14"/>
          <w:szCs w:val="14"/>
        </w:rPr>
      </w:pPr>
    </w:p>
    <w:p w14:paraId="4359C6C1" w14:textId="77777777" w:rsidR="008A2A0A" w:rsidRDefault="008A2A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62AAC9B" w14:textId="77777777" w:rsidR="008A2A0A" w:rsidRDefault="00EE70F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Базовая стоимость тура</w:t>
      </w:r>
    </w:p>
    <w:p w14:paraId="0E2CB5FD" w14:textId="77777777" w:rsidR="008A2A0A" w:rsidRDefault="008A2A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6"/>
        <w:tblW w:w="72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1311"/>
        <w:gridCol w:w="1414"/>
        <w:gridCol w:w="1580"/>
        <w:gridCol w:w="1613"/>
      </w:tblGrid>
      <w:tr w:rsidR="008A2A0A" w14:paraId="28074BF0" w14:textId="77777777">
        <w:trPr>
          <w:cantSplit/>
          <w:trHeight w:val="508"/>
          <w:jc w:val="center"/>
        </w:trPr>
        <w:tc>
          <w:tcPr>
            <w:tcW w:w="2622" w:type="dxa"/>
            <w:gridSpan w:val="2"/>
            <w:vMerge w:val="restart"/>
            <w:shd w:val="clear" w:color="auto" w:fill="FFFFFF"/>
          </w:tcPr>
          <w:p w14:paraId="644E722A" w14:textId="77777777" w:rsidR="008A2A0A" w:rsidRDefault="008A2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07EAB7F" w14:textId="77777777" w:rsidR="008A2A0A" w:rsidRDefault="00EE7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Даты выезда:</w:t>
            </w:r>
          </w:p>
          <w:p w14:paraId="0685F2BE" w14:textId="77777777" w:rsidR="008A2A0A" w:rsidRDefault="008A2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7" w:type="dxa"/>
            <w:gridSpan w:val="3"/>
            <w:shd w:val="clear" w:color="auto" w:fill="FFFFFF"/>
          </w:tcPr>
          <w:p w14:paraId="5BBE2110" w14:textId="77777777" w:rsidR="008A2A0A" w:rsidRDefault="008A2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8A2A0A" w14:paraId="0E991087" w14:textId="77777777">
        <w:trPr>
          <w:cantSplit/>
          <w:trHeight w:val="405"/>
          <w:jc w:val="center"/>
        </w:trPr>
        <w:tc>
          <w:tcPr>
            <w:tcW w:w="2622" w:type="dxa"/>
            <w:gridSpan w:val="2"/>
            <w:vMerge/>
            <w:shd w:val="clear" w:color="auto" w:fill="FFFFFF"/>
          </w:tcPr>
          <w:p w14:paraId="3AF909F5" w14:textId="77777777" w:rsidR="008A2A0A" w:rsidRDefault="008A2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FF"/>
            <w:vAlign w:val="center"/>
          </w:tcPr>
          <w:p w14:paraId="7EFFD8B0" w14:textId="77777777" w:rsidR="008A2A0A" w:rsidRDefault="00EE7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1/2 DBL</w:t>
            </w:r>
          </w:p>
        </w:tc>
        <w:tc>
          <w:tcPr>
            <w:tcW w:w="1580" w:type="dxa"/>
            <w:shd w:val="clear" w:color="auto" w:fill="FFFFFF"/>
            <w:vAlign w:val="center"/>
          </w:tcPr>
          <w:p w14:paraId="3828CC3A" w14:textId="715F662A" w:rsidR="008A2A0A" w:rsidRDefault="00EE7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1/3 TRPL дети до 1</w:t>
            </w:r>
            <w:r w:rsidR="005A398E"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лет</w:t>
            </w:r>
          </w:p>
        </w:tc>
        <w:tc>
          <w:tcPr>
            <w:tcW w:w="1613" w:type="dxa"/>
            <w:shd w:val="clear" w:color="auto" w:fill="FFFFFF"/>
            <w:vAlign w:val="center"/>
          </w:tcPr>
          <w:p w14:paraId="102FA351" w14:textId="77777777" w:rsidR="008A2A0A" w:rsidRDefault="00EE7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SNGL</w:t>
            </w:r>
          </w:p>
        </w:tc>
      </w:tr>
      <w:tr w:rsidR="008A2A0A" w14:paraId="14F018F4" w14:textId="77777777">
        <w:trPr>
          <w:trHeight w:val="284"/>
          <w:jc w:val="center"/>
        </w:trPr>
        <w:tc>
          <w:tcPr>
            <w:tcW w:w="1311" w:type="dxa"/>
            <w:shd w:val="clear" w:color="auto" w:fill="FFFFFF"/>
            <w:vAlign w:val="center"/>
          </w:tcPr>
          <w:p w14:paraId="211BC411" w14:textId="4D655F38" w:rsidR="008A2A0A" w:rsidRDefault="00D1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21</w:t>
            </w:r>
            <w:r w:rsidR="00EE70F0">
              <w:rPr>
                <w:rFonts w:ascii="Arial" w:eastAsia="Arial" w:hAnsi="Arial" w:cs="Arial"/>
                <w:color w:val="000000"/>
                <w:sz w:val="18"/>
                <w:szCs w:val="18"/>
              </w:rPr>
              <w:t>.07.202</w:t>
            </w:r>
            <w:r w:rsidR="00E705B9"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11" w:type="dxa"/>
            <w:shd w:val="clear" w:color="auto" w:fill="FFFFFF"/>
            <w:vAlign w:val="center"/>
          </w:tcPr>
          <w:p w14:paraId="413D7C6B" w14:textId="1D052914" w:rsidR="008A2A0A" w:rsidRDefault="00D1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04</w:t>
            </w:r>
            <w:r w:rsidR="00EE70F0">
              <w:rPr>
                <w:rFonts w:ascii="Arial" w:eastAsia="Arial" w:hAnsi="Arial" w:cs="Arial"/>
                <w:color w:val="000000"/>
                <w:sz w:val="18"/>
                <w:szCs w:val="18"/>
              </w:rPr>
              <w:t>.0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  <w:r w:rsidR="00EE70F0">
              <w:rPr>
                <w:rFonts w:ascii="Arial" w:eastAsia="Arial" w:hAnsi="Arial" w:cs="Arial"/>
                <w:color w:val="000000"/>
                <w:sz w:val="18"/>
                <w:szCs w:val="18"/>
              </w:rPr>
              <w:t>.202</w:t>
            </w:r>
            <w:r w:rsidR="00D1422E"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4" w:type="dxa"/>
            <w:shd w:val="clear" w:color="auto" w:fill="FFFFFF"/>
            <w:vAlign w:val="center"/>
          </w:tcPr>
          <w:p w14:paraId="6EDAF035" w14:textId="1A63865F" w:rsidR="008A2A0A" w:rsidRDefault="00D1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945</w:t>
            </w:r>
          </w:p>
        </w:tc>
        <w:tc>
          <w:tcPr>
            <w:tcW w:w="1580" w:type="dxa"/>
            <w:shd w:val="clear" w:color="auto" w:fill="FFFFFF"/>
            <w:vAlign w:val="center"/>
          </w:tcPr>
          <w:p w14:paraId="603E0B33" w14:textId="6962FD2D" w:rsidR="008A2A0A" w:rsidRDefault="00D1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1613" w:type="dxa"/>
            <w:shd w:val="clear" w:color="auto" w:fill="FFFFFF"/>
            <w:vAlign w:val="center"/>
          </w:tcPr>
          <w:p w14:paraId="47409DBC" w14:textId="20417634" w:rsidR="008A2A0A" w:rsidRDefault="00D1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1345</w:t>
            </w:r>
          </w:p>
        </w:tc>
      </w:tr>
      <w:tr w:rsidR="008A2A0A" w14:paraId="005E46FA" w14:textId="77777777">
        <w:trPr>
          <w:trHeight w:val="284"/>
          <w:jc w:val="center"/>
        </w:trPr>
        <w:tc>
          <w:tcPr>
            <w:tcW w:w="1311" w:type="dxa"/>
            <w:shd w:val="clear" w:color="auto" w:fill="FFFFFF"/>
            <w:vAlign w:val="center"/>
          </w:tcPr>
          <w:p w14:paraId="59FA1272" w14:textId="5940672D" w:rsidR="008A2A0A" w:rsidRDefault="00D1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06</w:t>
            </w:r>
            <w:r w:rsidR="00EE70F0">
              <w:rPr>
                <w:rFonts w:ascii="Arial" w:eastAsia="Arial" w:hAnsi="Arial" w:cs="Arial"/>
                <w:color w:val="000000"/>
                <w:sz w:val="18"/>
                <w:szCs w:val="18"/>
              </w:rPr>
              <w:t>.0</w:t>
            </w:r>
            <w:r w:rsidR="00E705B9"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  <w:r w:rsidR="00EE70F0">
              <w:rPr>
                <w:rFonts w:ascii="Arial" w:eastAsia="Arial" w:hAnsi="Arial" w:cs="Arial"/>
                <w:color w:val="000000"/>
                <w:sz w:val="18"/>
                <w:szCs w:val="18"/>
              </w:rPr>
              <w:t>.202</w:t>
            </w:r>
            <w:r w:rsidR="00E705B9"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11" w:type="dxa"/>
            <w:shd w:val="clear" w:color="auto" w:fill="FFFFFF"/>
            <w:vAlign w:val="center"/>
          </w:tcPr>
          <w:p w14:paraId="69A27607" w14:textId="530E5266" w:rsidR="008A2A0A" w:rsidRDefault="00D1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  <w:r w:rsidR="00EE70F0">
              <w:rPr>
                <w:rFonts w:ascii="Arial" w:eastAsia="Arial" w:hAnsi="Arial" w:cs="Arial"/>
                <w:color w:val="000000"/>
                <w:sz w:val="18"/>
                <w:szCs w:val="18"/>
              </w:rPr>
              <w:t>.0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  <w:r w:rsidR="00EE70F0">
              <w:rPr>
                <w:rFonts w:ascii="Arial" w:eastAsia="Arial" w:hAnsi="Arial" w:cs="Arial"/>
                <w:color w:val="000000"/>
                <w:sz w:val="18"/>
                <w:szCs w:val="18"/>
              </w:rPr>
              <w:t>.202</w:t>
            </w:r>
            <w:r w:rsidR="00D1422E"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4" w:type="dxa"/>
            <w:shd w:val="clear" w:color="auto" w:fill="FFFFFF"/>
            <w:vAlign w:val="center"/>
          </w:tcPr>
          <w:p w14:paraId="1896E9D9" w14:textId="6DA107FC" w:rsidR="008A2A0A" w:rsidRDefault="00D1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945</w:t>
            </w:r>
          </w:p>
        </w:tc>
        <w:tc>
          <w:tcPr>
            <w:tcW w:w="1580" w:type="dxa"/>
            <w:shd w:val="clear" w:color="auto" w:fill="FFFFFF"/>
            <w:vAlign w:val="center"/>
          </w:tcPr>
          <w:p w14:paraId="7095F49C" w14:textId="6C20B710" w:rsidR="008A2A0A" w:rsidRDefault="00D1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1613" w:type="dxa"/>
            <w:shd w:val="clear" w:color="auto" w:fill="FFFFFF"/>
            <w:vAlign w:val="center"/>
          </w:tcPr>
          <w:p w14:paraId="43D5E927" w14:textId="2C1A6E1F" w:rsidR="008A2A0A" w:rsidRDefault="00D1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1345</w:t>
            </w:r>
          </w:p>
        </w:tc>
      </w:tr>
    </w:tbl>
    <w:p w14:paraId="3BD59513" w14:textId="77777777" w:rsidR="008A2A0A" w:rsidRDefault="008A2A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0BC4D2D9" w14:textId="77777777" w:rsidR="008A2A0A" w:rsidRDefault="008A2A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18D981A3" w14:textId="77777777" w:rsidR="008A2A0A" w:rsidRDefault="00EE70F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В базовую стоимость входит:</w:t>
      </w:r>
    </w:p>
    <w:p w14:paraId="6B4F0388" w14:textId="77777777" w:rsidR="008A2A0A" w:rsidRDefault="00EE70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Проживание: </w:t>
      </w:r>
    </w:p>
    <w:p w14:paraId="514776E2" w14:textId="77777777" w:rsidR="008A2A0A" w:rsidRDefault="00EE70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6 ночей в транзитных отелях категории 2-3*</w:t>
      </w:r>
    </w:p>
    <w:p w14:paraId="0B0DE7E0" w14:textId="0CEEB808" w:rsidR="008A2A0A" w:rsidRDefault="00EE70F0" w:rsidP="00D1163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7 ночей </w:t>
      </w:r>
      <w:r w:rsidR="00D1163F">
        <w:rPr>
          <w:rFonts w:ascii="Arial" w:hAnsi="Arial" w:cs="Arial"/>
          <w:sz w:val="18"/>
          <w:szCs w:val="18"/>
        </w:rPr>
        <w:t xml:space="preserve">в отеле </w:t>
      </w:r>
      <w:hyperlink r:id="rId6" w:history="1">
        <w:r w:rsidR="00D1163F">
          <w:rPr>
            <w:rStyle w:val="a9"/>
            <w:rFonts w:ascii="Arial" w:hAnsi="Arial" w:cs="Arial"/>
            <w:sz w:val="18"/>
            <w:szCs w:val="18"/>
          </w:rPr>
          <w:t>THEOXENIA HOTEL </w:t>
        </w:r>
      </w:hyperlink>
      <w:r w:rsidR="00D1163F">
        <w:rPr>
          <w:rFonts w:ascii="Arial" w:hAnsi="Arial" w:cs="Arial"/>
          <w:sz w:val="18"/>
          <w:szCs w:val="18"/>
        </w:rPr>
        <w:t xml:space="preserve">   или равнозначном на курорте </w:t>
      </w:r>
      <w:proofErr w:type="spellStart"/>
      <w:r w:rsidR="00D1163F">
        <w:rPr>
          <w:rFonts w:ascii="Arial" w:hAnsi="Arial" w:cs="Arial"/>
          <w:sz w:val="18"/>
          <w:szCs w:val="18"/>
        </w:rPr>
        <w:t>Лутраки</w:t>
      </w:r>
      <w:proofErr w:type="spellEnd"/>
      <w:r w:rsidR="00D1163F">
        <w:rPr>
          <w:rFonts w:ascii="Arial" w:hAnsi="Arial" w:cs="Arial"/>
          <w:sz w:val="18"/>
          <w:szCs w:val="18"/>
        </w:rPr>
        <w:t> </w:t>
      </w:r>
    </w:p>
    <w:p w14:paraId="2F8541FC" w14:textId="77777777" w:rsidR="008A2A0A" w:rsidRDefault="008A2A0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</w:p>
    <w:p w14:paraId="26413092" w14:textId="77777777" w:rsidR="008A2A0A" w:rsidRDefault="00EE70F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Проезд: </w:t>
      </w:r>
    </w:p>
    <w:p w14:paraId="2DF12A94" w14:textId="2CFFC25C" w:rsidR="008A2A0A" w:rsidRDefault="00EE70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около 5</w:t>
      </w:r>
      <w:r w:rsidR="00D1163F">
        <w:rPr>
          <w:rFonts w:ascii="Arial" w:eastAsia="Arial" w:hAnsi="Arial" w:cs="Arial"/>
          <w:color w:val="000000"/>
          <w:sz w:val="18"/>
          <w:szCs w:val="18"/>
        </w:rPr>
        <w:t>6</w:t>
      </w:r>
      <w:r>
        <w:rPr>
          <w:rFonts w:ascii="Arial" w:eastAsia="Arial" w:hAnsi="Arial" w:cs="Arial"/>
          <w:color w:val="000000"/>
          <w:sz w:val="18"/>
          <w:szCs w:val="18"/>
        </w:rPr>
        <w:t>00 км на автобусе туристического класса (кондиционер, туалет для экстренных ситуаций, видео, один или два монитора, откидывающиеся сиденья)</w:t>
      </w:r>
    </w:p>
    <w:p w14:paraId="17FB4BEE" w14:textId="77777777" w:rsidR="008A2A0A" w:rsidRDefault="00EE70F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Питание:</w:t>
      </w:r>
    </w:p>
    <w:p w14:paraId="30698768" w14:textId="4F4A0820" w:rsidR="00E70817" w:rsidRDefault="00E70817" w:rsidP="00D1163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   </w:t>
      </w:r>
      <w:r w:rsidR="00D1163F">
        <w:rPr>
          <w:rFonts w:ascii="Arial" w:eastAsia="Arial" w:hAnsi="Arial" w:cs="Arial"/>
          <w:color w:val="000000"/>
          <w:sz w:val="18"/>
          <w:szCs w:val="18"/>
        </w:rPr>
        <w:t>завтраки</w:t>
      </w:r>
    </w:p>
    <w:p w14:paraId="749579E9" w14:textId="2FFDA32B" w:rsidR="008A2A0A" w:rsidRDefault="00EE70F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Команда:</w:t>
      </w:r>
    </w:p>
    <w:p w14:paraId="2572D7C2" w14:textId="77777777" w:rsidR="008A2A0A" w:rsidRDefault="00EE70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Профессиональный сопровождающий по маршруту</w:t>
      </w:r>
    </w:p>
    <w:p w14:paraId="41CBE78C" w14:textId="77777777" w:rsidR="008A2A0A" w:rsidRDefault="00EE70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Опытные водители</w:t>
      </w:r>
    </w:p>
    <w:p w14:paraId="467EB6EF" w14:textId="77777777" w:rsidR="008A2A0A" w:rsidRDefault="008A2A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5"/>
          <w:szCs w:val="15"/>
        </w:rPr>
      </w:pPr>
    </w:p>
    <w:p w14:paraId="063CB6D6" w14:textId="77777777" w:rsidR="008A2A0A" w:rsidRDefault="00EE70F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В стоимость тура не включены:</w:t>
      </w:r>
    </w:p>
    <w:p w14:paraId="33FB2C11" w14:textId="77777777" w:rsidR="00D1163F" w:rsidRPr="00D1163F" w:rsidRDefault="00D1163F" w:rsidP="00D1163F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 w:rsidRPr="00D1163F">
        <w:rPr>
          <w:rFonts w:ascii="Arial" w:eastAsia="Times New Roman" w:hAnsi="Arial" w:cs="Arial"/>
          <w:sz w:val="18"/>
          <w:szCs w:val="18"/>
        </w:rPr>
        <w:t>Сбор за использование дополнительного транспорта для ускорения прохождения границы (введен с 26.04.2024):</w:t>
      </w:r>
    </w:p>
    <w:p w14:paraId="45D648EA" w14:textId="77777777" w:rsidR="00D1163F" w:rsidRPr="00D1163F" w:rsidRDefault="00D1163F" w:rsidP="00D1163F">
      <w:pPr>
        <w:numPr>
          <w:ilvl w:val="0"/>
          <w:numId w:val="18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 w:rsidRPr="00D1163F">
        <w:rPr>
          <w:rFonts w:ascii="Arial" w:eastAsia="Times New Roman" w:hAnsi="Arial" w:cs="Arial"/>
          <w:sz w:val="18"/>
          <w:szCs w:val="18"/>
        </w:rPr>
        <w:t>посадка в Минске - €30.</w:t>
      </w:r>
    </w:p>
    <w:p w14:paraId="48B81073" w14:textId="77777777" w:rsidR="00D1163F" w:rsidRPr="00D1163F" w:rsidRDefault="00D1163F" w:rsidP="00D1163F">
      <w:pPr>
        <w:numPr>
          <w:ilvl w:val="0"/>
          <w:numId w:val="18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 w:rsidRPr="00D1163F">
        <w:rPr>
          <w:rFonts w:ascii="Arial" w:eastAsia="Times New Roman" w:hAnsi="Arial" w:cs="Arial"/>
          <w:sz w:val="18"/>
          <w:szCs w:val="18"/>
        </w:rPr>
        <w:t>посадка в Бресте - €20.</w:t>
      </w:r>
    </w:p>
    <w:p w14:paraId="585F51C0" w14:textId="7A17F959" w:rsidR="00D1163F" w:rsidRPr="00D1163F" w:rsidRDefault="00D1163F" w:rsidP="00D1163F">
      <w:p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 w:rsidRPr="00D1163F">
        <w:rPr>
          <w:rFonts w:ascii="Arial" w:eastAsia="Times New Roman" w:hAnsi="Arial" w:cs="Arial"/>
          <w:b/>
          <w:bCs/>
          <w:color w:val="C0392B"/>
          <w:sz w:val="18"/>
          <w:szCs w:val="18"/>
        </w:rPr>
        <w:t>Экскурсионный пакет (обязательная доплата, оплачивается представителю принимающей стороны на маршруте) - €70</w:t>
      </w:r>
      <w:r w:rsidRPr="00D1163F">
        <w:rPr>
          <w:rFonts w:ascii="Arial" w:eastAsia="Times New Roman" w:hAnsi="Arial" w:cs="Arial"/>
          <w:sz w:val="18"/>
          <w:szCs w:val="18"/>
        </w:rPr>
        <w:br/>
      </w:r>
      <w:r w:rsidRPr="00D1163F">
        <w:rPr>
          <w:rFonts w:ascii="Arial" w:eastAsia="Times New Roman" w:hAnsi="Arial" w:cs="Arial"/>
          <w:b/>
          <w:bCs/>
          <w:color w:val="C0392B"/>
          <w:sz w:val="18"/>
          <w:szCs w:val="18"/>
        </w:rPr>
        <w:t>. </w:t>
      </w:r>
      <w:r w:rsidRPr="00D1163F">
        <w:rPr>
          <w:rFonts w:ascii="Arial" w:eastAsia="Times New Roman" w:hAnsi="Arial" w:cs="Arial"/>
          <w:sz w:val="18"/>
          <w:szCs w:val="18"/>
        </w:rPr>
        <w:t>Пакет включает в себя:</w:t>
      </w:r>
      <w:r w:rsidRPr="00D1163F">
        <w:rPr>
          <w:rFonts w:ascii="Arial" w:eastAsia="Times New Roman" w:hAnsi="Arial" w:cs="Arial"/>
          <w:sz w:val="18"/>
          <w:szCs w:val="18"/>
        </w:rPr>
        <w:br/>
      </w:r>
      <w:r w:rsidRPr="00D1163F">
        <w:rPr>
          <w:rFonts w:ascii="Arial" w:eastAsia="Times New Roman" w:hAnsi="Arial" w:cs="Arial"/>
          <w:b/>
          <w:bCs/>
          <w:sz w:val="18"/>
          <w:szCs w:val="18"/>
        </w:rPr>
        <w:t xml:space="preserve"> - обзорные экскурсии в Будапеште, Белграде, Афины, Салоники, </w:t>
      </w:r>
      <w:proofErr w:type="spellStart"/>
      <w:r w:rsidRPr="00D1163F">
        <w:rPr>
          <w:rFonts w:ascii="Arial" w:eastAsia="Times New Roman" w:hAnsi="Arial" w:cs="Arial"/>
          <w:b/>
          <w:bCs/>
          <w:sz w:val="18"/>
          <w:szCs w:val="18"/>
        </w:rPr>
        <w:t>Эгер</w:t>
      </w:r>
      <w:proofErr w:type="spellEnd"/>
      <w:r w:rsidRPr="00D1163F">
        <w:rPr>
          <w:rFonts w:ascii="Arial" w:eastAsia="Times New Roman" w:hAnsi="Arial" w:cs="Arial"/>
          <w:b/>
          <w:bCs/>
          <w:sz w:val="18"/>
          <w:szCs w:val="18"/>
        </w:rPr>
        <w:br/>
        <w:t> - въездные пошлины и (или) туристические сборы в городах по маршруту</w:t>
      </w:r>
      <w:r w:rsidRPr="00D1163F">
        <w:rPr>
          <w:rFonts w:ascii="Arial" w:eastAsia="Times New Roman" w:hAnsi="Arial" w:cs="Arial"/>
          <w:b/>
          <w:bCs/>
          <w:sz w:val="18"/>
          <w:szCs w:val="18"/>
        </w:rPr>
        <w:br/>
        <w:t>- транспортные обслуживание в городах пребывания</w:t>
      </w:r>
    </w:p>
    <w:p w14:paraId="5BD01B59" w14:textId="77777777" w:rsidR="00D1163F" w:rsidRPr="00D1163F" w:rsidRDefault="00D1163F" w:rsidP="00D1163F">
      <w:pPr>
        <w:numPr>
          <w:ilvl w:val="0"/>
          <w:numId w:val="19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 w:rsidRPr="00D1163F">
        <w:rPr>
          <w:rFonts w:ascii="Arial" w:eastAsia="Times New Roman" w:hAnsi="Arial" w:cs="Arial"/>
          <w:sz w:val="18"/>
          <w:szCs w:val="18"/>
        </w:rPr>
        <w:t xml:space="preserve">Консульский сбор – €35 (шенгенская виза) + €28(услуги визового </w:t>
      </w:r>
      <w:proofErr w:type="gramStart"/>
      <w:r w:rsidRPr="00D1163F">
        <w:rPr>
          <w:rFonts w:ascii="Arial" w:eastAsia="Times New Roman" w:hAnsi="Arial" w:cs="Arial"/>
          <w:sz w:val="18"/>
          <w:szCs w:val="18"/>
        </w:rPr>
        <w:t>центра)+</w:t>
      </w:r>
      <w:proofErr w:type="gramEnd"/>
      <w:r w:rsidRPr="00D1163F">
        <w:rPr>
          <w:rFonts w:ascii="Arial" w:eastAsia="Times New Roman" w:hAnsi="Arial" w:cs="Arial"/>
          <w:sz w:val="18"/>
          <w:szCs w:val="18"/>
        </w:rPr>
        <w:t xml:space="preserve">возможен премиум тариф 150 </w:t>
      </w:r>
      <w:proofErr w:type="spellStart"/>
      <w:r w:rsidRPr="00D1163F">
        <w:rPr>
          <w:rFonts w:ascii="Arial" w:eastAsia="Times New Roman" w:hAnsi="Arial" w:cs="Arial"/>
          <w:sz w:val="18"/>
          <w:szCs w:val="18"/>
        </w:rPr>
        <w:t>бел.руб</w:t>
      </w:r>
      <w:proofErr w:type="spellEnd"/>
      <w:r w:rsidRPr="00D1163F">
        <w:rPr>
          <w:rFonts w:ascii="Arial" w:eastAsia="Times New Roman" w:hAnsi="Arial" w:cs="Arial"/>
          <w:sz w:val="18"/>
          <w:szCs w:val="18"/>
        </w:rPr>
        <w:t>.</w:t>
      </w:r>
    </w:p>
    <w:p w14:paraId="59B6150D" w14:textId="77777777" w:rsidR="00D1163F" w:rsidRPr="00D1163F" w:rsidRDefault="00D1163F" w:rsidP="00D1163F">
      <w:pPr>
        <w:numPr>
          <w:ilvl w:val="0"/>
          <w:numId w:val="19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</w:rPr>
      </w:pPr>
      <w:r w:rsidRPr="00D1163F">
        <w:rPr>
          <w:rFonts w:ascii="Arial" w:eastAsia="Times New Roman" w:hAnsi="Arial" w:cs="Arial"/>
          <w:sz w:val="18"/>
          <w:szCs w:val="18"/>
        </w:rPr>
        <w:t>медицинская страховка – от €12</w:t>
      </w:r>
    </w:p>
    <w:p w14:paraId="75D41C15" w14:textId="77777777" w:rsidR="008A2A0A" w:rsidRDefault="008A2A0A">
      <w:pPr>
        <w:pBdr>
          <w:top w:val="nil"/>
          <w:left w:val="nil"/>
          <w:bottom w:val="nil"/>
          <w:right w:val="nil"/>
          <w:between w:val="nil"/>
        </w:pBdr>
        <w:ind w:left="180" w:firstLine="180"/>
        <w:jc w:val="both"/>
        <w:rPr>
          <w:rFonts w:ascii="Arial" w:eastAsia="Arial" w:hAnsi="Arial" w:cs="Arial"/>
          <w:color w:val="000000"/>
          <w:sz w:val="15"/>
          <w:szCs w:val="15"/>
        </w:rPr>
      </w:pPr>
    </w:p>
    <w:p w14:paraId="654655A7" w14:textId="77777777" w:rsidR="008A2A0A" w:rsidRDefault="00EE70F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Доплаты по программе:</w:t>
      </w:r>
    </w:p>
    <w:p w14:paraId="730D7A55" w14:textId="77777777" w:rsidR="00D1163F" w:rsidRPr="00D1163F" w:rsidRDefault="00D1163F" w:rsidP="00D1163F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1163F">
        <w:rPr>
          <w:rFonts w:ascii="Arial" w:eastAsia="Times New Roman" w:hAnsi="Arial" w:cs="Arial"/>
          <w:sz w:val="18"/>
          <w:szCs w:val="18"/>
        </w:rPr>
        <w:t xml:space="preserve">Использование аудио оборудования (наушников) во время экскурсии – €15 за весь тур </w:t>
      </w:r>
    </w:p>
    <w:p w14:paraId="671AF168" w14:textId="77777777" w:rsidR="00D1163F" w:rsidRPr="00D1163F" w:rsidRDefault="00D1163F" w:rsidP="00D1163F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1163F">
        <w:rPr>
          <w:rFonts w:ascii="Arial" w:eastAsia="Times New Roman" w:hAnsi="Arial" w:cs="Arial"/>
          <w:sz w:val="18"/>
          <w:szCs w:val="18"/>
        </w:rPr>
        <w:t>Обязательная оплата городского налога (введенного с 2012 г. в большинстве европейских стран) по программе – от €1 до €4 в день (оплачивается гиду на маршруте)</w:t>
      </w:r>
    </w:p>
    <w:p w14:paraId="0FAC1D98" w14:textId="77777777" w:rsidR="00D1163F" w:rsidRPr="00D1163F" w:rsidRDefault="00D1163F" w:rsidP="00D1163F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1163F">
        <w:rPr>
          <w:rFonts w:ascii="Arial" w:eastAsia="Times New Roman" w:hAnsi="Arial" w:cs="Arial"/>
          <w:sz w:val="18"/>
          <w:szCs w:val="18"/>
        </w:rPr>
        <w:t>доплата за 6 ужинов € уточняется</w:t>
      </w:r>
    </w:p>
    <w:p w14:paraId="58F7F887" w14:textId="77777777" w:rsidR="00D1163F" w:rsidRPr="00D1163F" w:rsidRDefault="00D1163F" w:rsidP="00D1163F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1163F">
        <w:rPr>
          <w:rFonts w:ascii="Arial" w:eastAsia="Times New Roman" w:hAnsi="Arial" w:cs="Arial"/>
          <w:sz w:val="18"/>
          <w:szCs w:val="18"/>
        </w:rPr>
        <w:t>Круиз по Дунаю 25 €</w:t>
      </w:r>
    </w:p>
    <w:p w14:paraId="3C06489B" w14:textId="77777777" w:rsidR="00D1163F" w:rsidRPr="00D1163F" w:rsidRDefault="00D1163F" w:rsidP="00D1163F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1163F">
        <w:rPr>
          <w:rFonts w:ascii="Arial" w:eastAsia="Times New Roman" w:hAnsi="Arial" w:cs="Arial"/>
          <w:sz w:val="18"/>
          <w:szCs w:val="18"/>
        </w:rPr>
        <w:t xml:space="preserve">Экскурсия в Метеоры – €25 + входной билет около 3-6 евро </w:t>
      </w:r>
    </w:p>
    <w:p w14:paraId="581C3BEC" w14:textId="77777777" w:rsidR="00D1163F" w:rsidRPr="00D1163F" w:rsidRDefault="00D1163F" w:rsidP="00D1163F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163F">
        <w:rPr>
          <w:rFonts w:ascii="Arial" w:eastAsia="Times New Roman" w:hAnsi="Arial" w:cs="Arial"/>
          <w:sz w:val="18"/>
          <w:szCs w:val="18"/>
        </w:rPr>
        <w:t>Арголида</w:t>
      </w:r>
      <w:proofErr w:type="spellEnd"/>
      <w:r w:rsidRPr="00D1163F">
        <w:rPr>
          <w:rFonts w:ascii="Arial" w:eastAsia="Times New Roman" w:hAnsi="Arial" w:cs="Arial"/>
          <w:sz w:val="18"/>
          <w:szCs w:val="18"/>
        </w:rPr>
        <w:t xml:space="preserve"> – от </w:t>
      </w:r>
      <w:proofErr w:type="gramStart"/>
      <w:r w:rsidRPr="00D1163F">
        <w:rPr>
          <w:rFonts w:ascii="Arial" w:eastAsia="Times New Roman" w:hAnsi="Arial" w:cs="Arial"/>
          <w:sz w:val="18"/>
          <w:szCs w:val="18"/>
        </w:rPr>
        <w:t>€  уточняется</w:t>
      </w:r>
      <w:proofErr w:type="gramEnd"/>
      <w:r w:rsidRPr="00D1163F">
        <w:rPr>
          <w:rFonts w:ascii="Arial" w:eastAsia="Times New Roman" w:hAnsi="Arial" w:cs="Arial"/>
          <w:sz w:val="18"/>
          <w:szCs w:val="18"/>
        </w:rPr>
        <w:t xml:space="preserve">, до 18 лет – €  (включая входные билеты) </w:t>
      </w:r>
    </w:p>
    <w:p w14:paraId="4E33AFDD" w14:textId="77777777" w:rsidR="00D1163F" w:rsidRPr="00D1163F" w:rsidRDefault="00D1163F" w:rsidP="00D1163F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1163F">
        <w:rPr>
          <w:rFonts w:ascii="Arial" w:eastAsia="Times New Roman" w:hAnsi="Arial" w:cs="Arial"/>
          <w:sz w:val="18"/>
          <w:szCs w:val="18"/>
        </w:rPr>
        <w:t>Входные билеты в Акрополь ~ 13 €</w:t>
      </w:r>
    </w:p>
    <w:p w14:paraId="2FEE970A" w14:textId="77777777" w:rsidR="00D1163F" w:rsidRPr="00D1163F" w:rsidRDefault="00D1163F" w:rsidP="00D1163F">
      <w:pPr>
        <w:numPr>
          <w:ilvl w:val="0"/>
          <w:numId w:val="20"/>
        </w:numPr>
        <w:spacing w:before="100" w:beforeAutospacing="1" w:after="100" w:afterAutospacing="1"/>
        <w:ind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63F">
        <w:rPr>
          <w:rFonts w:ascii="Arial" w:eastAsia="Times New Roman" w:hAnsi="Arial" w:cs="Arial"/>
          <w:sz w:val="18"/>
          <w:szCs w:val="18"/>
        </w:rPr>
        <w:t>Коринф + Немея – уточняется €</w:t>
      </w:r>
    </w:p>
    <w:p w14:paraId="6F2527BB" w14:textId="77777777" w:rsidR="00D1163F" w:rsidRPr="00D1163F" w:rsidRDefault="00D1163F" w:rsidP="00D1163F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1163F">
        <w:rPr>
          <w:rFonts w:ascii="Arial" w:eastAsia="Times New Roman" w:hAnsi="Arial" w:cs="Arial"/>
          <w:sz w:val="18"/>
          <w:szCs w:val="18"/>
        </w:rPr>
        <w:t>Дополнительные мероприятия, описанные в программе.</w:t>
      </w:r>
    </w:p>
    <w:p w14:paraId="190B4BE7" w14:textId="3EE6D4C6" w:rsidR="00B62C8F" w:rsidRPr="00D1163F" w:rsidRDefault="00D1163F" w:rsidP="00D1163F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1163F">
        <w:rPr>
          <w:rFonts w:ascii="Arial" w:eastAsia="Times New Roman" w:hAnsi="Arial" w:cs="Arial"/>
          <w:sz w:val="18"/>
          <w:szCs w:val="18"/>
        </w:rPr>
        <w:t>Билеты для посещения музеев и других достопримечательностей, проезд на городском транспорте в посещаемых городах в случае необходимости, а также все иное, не оговоренное в программе.</w:t>
      </w:r>
      <w:bookmarkStart w:id="1" w:name="_GoBack"/>
      <w:bookmarkEnd w:id="1"/>
    </w:p>
    <w:p w14:paraId="583588B1" w14:textId="77777777" w:rsidR="00B62C8F" w:rsidRDefault="00B62C8F">
      <w:pPr>
        <w:pBdr>
          <w:top w:val="nil"/>
          <w:left w:val="nil"/>
          <w:bottom w:val="nil"/>
          <w:right w:val="nil"/>
          <w:between w:val="nil"/>
        </w:pBdr>
        <w:ind w:left="720" w:right="34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74868B5" w14:textId="55487822" w:rsidR="008A2A0A" w:rsidRDefault="00EE70F0">
      <w:pPr>
        <w:pBdr>
          <w:top w:val="nil"/>
          <w:left w:val="nil"/>
          <w:bottom w:val="nil"/>
          <w:right w:val="nil"/>
          <w:between w:val="nil"/>
        </w:pBdr>
        <w:ind w:left="720" w:right="34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Возможные изменения:</w:t>
      </w:r>
    </w:p>
    <w:p w14:paraId="6FE5BDB2" w14:textId="77777777" w:rsidR="008A2A0A" w:rsidRDefault="00EE70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221E1F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</w:t>
      </w:r>
      <w:r>
        <w:rPr>
          <w:rFonts w:ascii="Arial" w:eastAsia="Arial" w:hAnsi="Arial" w:cs="Arial"/>
          <w:color w:val="221E1F"/>
          <w:sz w:val="18"/>
          <w:szCs w:val="18"/>
        </w:rPr>
        <w:t>порядка проведения мероприятий (посещения объектов);</w:t>
      </w:r>
    </w:p>
    <w:p w14:paraId="5BAB3C9D" w14:textId="77777777" w:rsidR="008A2A0A" w:rsidRDefault="00EE70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221E1F"/>
          <w:sz w:val="18"/>
          <w:szCs w:val="18"/>
        </w:rPr>
      </w:pPr>
      <w:r>
        <w:rPr>
          <w:rFonts w:ascii="Arial" w:eastAsia="Arial" w:hAnsi="Arial" w:cs="Arial"/>
          <w:color w:val="221E1F"/>
          <w:sz w:val="18"/>
          <w:szCs w:val="18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14:paraId="5341430D" w14:textId="77777777" w:rsidR="008A2A0A" w:rsidRDefault="00EE70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221E1F"/>
          <w:sz w:val="18"/>
          <w:szCs w:val="18"/>
        </w:rPr>
      </w:pPr>
      <w:r>
        <w:rPr>
          <w:rFonts w:ascii="Arial" w:eastAsia="Arial" w:hAnsi="Arial" w:cs="Arial"/>
          <w:color w:val="221E1F"/>
          <w:sz w:val="18"/>
          <w:szCs w:val="18"/>
        </w:rPr>
        <w:t>- в экскурсионной программе и стоимости тура;</w:t>
      </w:r>
    </w:p>
    <w:p w14:paraId="09B638C5" w14:textId="77777777" w:rsidR="008A2A0A" w:rsidRDefault="00EE70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221E1F"/>
          <w:sz w:val="18"/>
          <w:szCs w:val="18"/>
        </w:rPr>
      </w:pPr>
      <w:r>
        <w:rPr>
          <w:rFonts w:ascii="Arial" w:eastAsia="Arial" w:hAnsi="Arial" w:cs="Arial"/>
          <w:color w:val="221E1F"/>
          <w:sz w:val="18"/>
          <w:szCs w:val="18"/>
        </w:rPr>
        <w:t>- отелей и ресторанов на аналогичные.</w:t>
      </w:r>
    </w:p>
    <w:p w14:paraId="2EAC9863" w14:textId="77777777" w:rsidR="008A2A0A" w:rsidRDefault="008A2A0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</w:p>
    <w:p w14:paraId="2E5ED7FF" w14:textId="77777777" w:rsidR="008A2A0A" w:rsidRDefault="00EE70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_________________________</w:t>
      </w:r>
    </w:p>
    <w:p w14:paraId="079116CD" w14:textId="77777777" w:rsidR="008A2A0A" w:rsidRDefault="00EE70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Примечание.</w:t>
      </w:r>
    </w:p>
    <w:p w14:paraId="64245CAF" w14:textId="77777777" w:rsidR="008A2A0A" w:rsidRDefault="00EE70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1. Более точное время сообщается по электронной почте или телефону (СМС,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Viber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Telegram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и т.п.).</w:t>
      </w:r>
    </w:p>
    <w:p w14:paraId="620497D7" w14:textId="77777777" w:rsidR="008A2A0A" w:rsidRDefault="00EE70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2. Размещение (ночлег) в отеле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м.б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 после 00:00 часов.</w:t>
      </w:r>
    </w:p>
    <w:p w14:paraId="6541ED04" w14:textId="77777777" w:rsidR="008A2A0A" w:rsidRDefault="00EE70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3. Выселение из отеля осуществляется до 09:00 часов.</w:t>
      </w:r>
    </w:p>
    <w:p w14:paraId="2D2EB175" w14:textId="77777777" w:rsidR="008A2A0A" w:rsidRDefault="00EE70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4. Свободное время предоставляется в случае возможности (наличия).</w:t>
      </w:r>
    </w:p>
    <w:p w14:paraId="735AAAC5" w14:textId="77777777" w:rsidR="008A2A0A" w:rsidRDefault="00EE70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5. Посещение указанных объектов осуществляется по желанию, при наличии свободного времени и оплачивается дополнительно.</w:t>
      </w:r>
    </w:p>
    <w:p w14:paraId="78563C87" w14:textId="77777777" w:rsidR="008A2A0A" w:rsidRDefault="00EE70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6. Термины и их определения:</w:t>
      </w:r>
    </w:p>
    <w:p w14:paraId="1F5CF5B7" w14:textId="77777777" w:rsidR="008A2A0A" w:rsidRDefault="00EE70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- транзитный отель – отель категории 2-3* или без категории, предоставляемый при передвижении по маршруту тура;</w:t>
      </w:r>
    </w:p>
    <w:p w14:paraId="4C4B2BE5" w14:textId="77777777" w:rsidR="008A2A0A" w:rsidRDefault="00EE70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- автобус туристического класса – автобус, предназначенный для международных перевозок;</w:t>
      </w:r>
    </w:p>
    <w:p w14:paraId="7ADFD5CA" w14:textId="77777777" w:rsidR="008A2A0A" w:rsidRDefault="00EE70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- континентальный завтрак – это легкий завтрак. Состав продуктов отель выбирает на свое усмотрение. При таком типе питания количество предлагаемых продуктов строго ограничено – «что принесли, то и съели». Добавка исключена.</w:t>
      </w:r>
    </w:p>
    <w:p w14:paraId="7819B245" w14:textId="77777777" w:rsidR="008A2A0A" w:rsidRDefault="008A2A0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</w:p>
    <w:p w14:paraId="0CD90611" w14:textId="77777777" w:rsidR="008A2A0A" w:rsidRDefault="00EE70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7. Время прибытия сообщается сопровождающим лицом после пересечения границы Беларуси.</w:t>
      </w:r>
    </w:p>
    <w:p w14:paraId="7CCA7D88" w14:textId="77777777" w:rsidR="008A2A0A" w:rsidRDefault="00EE70F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gjdgxs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8. Расстояние является приблизительным (ориентировочным).</w:t>
      </w:r>
    </w:p>
    <w:p w14:paraId="7F3ED5EB" w14:textId="77777777" w:rsidR="008A2A0A" w:rsidRDefault="008A2A0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6"/>
          <w:szCs w:val="16"/>
        </w:rPr>
      </w:pPr>
    </w:p>
    <w:p w14:paraId="28A1A0F8" w14:textId="77777777" w:rsidR="008A2A0A" w:rsidRDefault="00EE70F0">
      <w:pPr>
        <w:pBdr>
          <w:top w:val="nil"/>
          <w:left w:val="nil"/>
          <w:bottom w:val="nil"/>
          <w:right w:val="nil"/>
          <w:between w:val="nil"/>
        </w:pBdr>
        <w:ind w:left="709" w:right="34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sectPr w:rsidR="008A2A0A">
      <w:pgSz w:w="11906" w:h="16838"/>
      <w:pgMar w:top="284" w:right="426" w:bottom="458" w:left="360" w:header="270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5CAA"/>
    <w:multiLevelType w:val="multilevel"/>
    <w:tmpl w:val="75F0D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8F3079C"/>
    <w:multiLevelType w:val="multilevel"/>
    <w:tmpl w:val="28C8F06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0"/>
      <w:numFmt w:val="decimal"/>
      <w:lvlText w:val="%1-%2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504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756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0080" w:hanging="1440"/>
      </w:pPr>
      <w:rPr>
        <w:rFonts w:hint="default"/>
        <w:b/>
      </w:rPr>
    </w:lvl>
  </w:abstractNum>
  <w:abstractNum w:abstractNumId="2" w15:restartNumberingAfterBreak="0">
    <w:nsid w:val="0FC8104B"/>
    <w:multiLevelType w:val="multilevel"/>
    <w:tmpl w:val="A4E0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83EE5"/>
    <w:multiLevelType w:val="hybridMultilevel"/>
    <w:tmpl w:val="385C78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5B586E"/>
    <w:multiLevelType w:val="multilevel"/>
    <w:tmpl w:val="67EE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5116A"/>
    <w:multiLevelType w:val="multilevel"/>
    <w:tmpl w:val="71EAB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55E3222"/>
    <w:multiLevelType w:val="multilevel"/>
    <w:tmpl w:val="DF821A2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C8D2BC1"/>
    <w:multiLevelType w:val="multilevel"/>
    <w:tmpl w:val="8C3A0C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43D3430B"/>
    <w:multiLevelType w:val="multilevel"/>
    <w:tmpl w:val="87F66068"/>
    <w:lvl w:ilvl="0">
      <w:start w:val="14"/>
      <w:numFmt w:val="decimal"/>
      <w:lvlText w:val="%1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9" w15:restartNumberingAfterBreak="0">
    <w:nsid w:val="445247A3"/>
    <w:multiLevelType w:val="multilevel"/>
    <w:tmpl w:val="EDF2F93A"/>
    <w:lvl w:ilvl="0">
      <w:start w:val="5"/>
      <w:numFmt w:val="decimal"/>
      <w:lvlText w:val="%1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0" w15:restartNumberingAfterBreak="0">
    <w:nsid w:val="53483450"/>
    <w:multiLevelType w:val="hybridMultilevel"/>
    <w:tmpl w:val="BBEA7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C3BB4"/>
    <w:multiLevelType w:val="multilevel"/>
    <w:tmpl w:val="45FA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E6065D"/>
    <w:multiLevelType w:val="multilevel"/>
    <w:tmpl w:val="87F66068"/>
    <w:lvl w:ilvl="0">
      <w:start w:val="14"/>
      <w:numFmt w:val="decimal"/>
      <w:lvlText w:val="%1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13" w15:restartNumberingAfterBreak="0">
    <w:nsid w:val="6274530A"/>
    <w:multiLevelType w:val="multilevel"/>
    <w:tmpl w:val="E184095A"/>
    <w:lvl w:ilvl="0">
      <w:start w:val="2"/>
      <w:numFmt w:val="decimal"/>
      <w:lvlText w:val="%1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752F5B62"/>
    <w:multiLevelType w:val="hybridMultilevel"/>
    <w:tmpl w:val="05AC09DE"/>
    <w:lvl w:ilvl="0" w:tplc="F2E6FA26">
      <w:start w:val="11"/>
      <w:numFmt w:val="decimal"/>
      <w:lvlText w:val="%1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779F513B"/>
    <w:multiLevelType w:val="multilevel"/>
    <w:tmpl w:val="0BEEE3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785C2228"/>
    <w:multiLevelType w:val="multilevel"/>
    <w:tmpl w:val="2D349C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7" w15:restartNumberingAfterBreak="0">
    <w:nsid w:val="7A5D0803"/>
    <w:multiLevelType w:val="multilevel"/>
    <w:tmpl w:val="FE2686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7CCE3AEE"/>
    <w:multiLevelType w:val="hybridMultilevel"/>
    <w:tmpl w:val="F9946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E1DDB"/>
    <w:multiLevelType w:val="multilevel"/>
    <w:tmpl w:val="0EB2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16"/>
  </w:num>
  <w:num w:numId="10">
    <w:abstractNumId w:val="17"/>
  </w:num>
  <w:num w:numId="11">
    <w:abstractNumId w:val="3"/>
  </w:num>
  <w:num w:numId="12">
    <w:abstractNumId w:val="12"/>
  </w:num>
  <w:num w:numId="13">
    <w:abstractNumId w:val="18"/>
  </w:num>
  <w:num w:numId="14">
    <w:abstractNumId w:val="11"/>
  </w:num>
  <w:num w:numId="15">
    <w:abstractNumId w:val="10"/>
  </w:num>
  <w:num w:numId="16">
    <w:abstractNumId w:val="1"/>
  </w:num>
  <w:num w:numId="17">
    <w:abstractNumId w:val="14"/>
  </w:num>
  <w:num w:numId="18">
    <w:abstractNumId w:val="4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A0A"/>
    <w:rsid w:val="005A398E"/>
    <w:rsid w:val="006B71DA"/>
    <w:rsid w:val="00821ED4"/>
    <w:rsid w:val="008A2A0A"/>
    <w:rsid w:val="00B62C8F"/>
    <w:rsid w:val="00D1163F"/>
    <w:rsid w:val="00D1422E"/>
    <w:rsid w:val="00E705B9"/>
    <w:rsid w:val="00E70817"/>
    <w:rsid w:val="00EE70F0"/>
    <w:rsid w:val="00F5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12EA"/>
  <w15:docId w15:val="{98A5B571-BCF3-4383-85A5-BA17BE9E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B71DA"/>
    <w:pPr>
      <w:ind w:left="720"/>
      <w:contextualSpacing/>
    </w:pPr>
  </w:style>
  <w:style w:type="character" w:styleId="a8">
    <w:name w:val="Strong"/>
    <w:basedOn w:val="a0"/>
    <w:uiPriority w:val="22"/>
    <w:qFormat/>
    <w:rsid w:val="00B62C8F"/>
    <w:rPr>
      <w:b/>
      <w:bCs/>
    </w:rPr>
  </w:style>
  <w:style w:type="character" w:styleId="a9">
    <w:name w:val="Hyperlink"/>
    <w:basedOn w:val="a0"/>
    <w:uiPriority w:val="99"/>
    <w:semiHidden/>
    <w:unhideWhenUsed/>
    <w:rsid w:val="00D116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hoteltheoxenia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MCe9cd6y2z7PUMfBNfZdsW0P0g==">CgMxLjAaJAoBMBIfCh0IB0IZCgVBcmlhbBIQQXJpYWwgVW5pY29kZSBNUzIIaC5namRneHM4AHIhMTBxVFBERThkR2dOcUtsTkdERmtwZ0t2WEZXRVhmbW9V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2025-01-14T12:24:00Z</dcterms:created>
  <dcterms:modified xsi:type="dcterms:W3CDTF">2025-01-14T12:24:00Z</dcterms:modified>
</cp:coreProperties>
</file>